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B562ED" w:rsidTr="00380D7E">
        <w:trPr>
          <w:jc w:val="center"/>
        </w:trPr>
        <w:tc>
          <w:tcPr>
            <w:tcW w:w="9361" w:type="dxa"/>
            <w:gridSpan w:val="2"/>
            <w:hideMark/>
          </w:tcPr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B562ED" w:rsidTr="00380D7E">
        <w:trPr>
          <w:jc w:val="center"/>
        </w:trPr>
        <w:tc>
          <w:tcPr>
            <w:tcW w:w="9361" w:type="dxa"/>
            <w:gridSpan w:val="2"/>
            <w:hideMark/>
          </w:tcPr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B562ED" w:rsidTr="00380D7E">
        <w:trPr>
          <w:jc w:val="center"/>
        </w:trPr>
        <w:tc>
          <w:tcPr>
            <w:tcW w:w="9361" w:type="dxa"/>
            <w:gridSpan w:val="2"/>
          </w:tcPr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B562ED" w:rsidTr="00380D7E">
        <w:trPr>
          <w:jc w:val="center"/>
        </w:trPr>
        <w:tc>
          <w:tcPr>
            <w:tcW w:w="9361" w:type="dxa"/>
            <w:gridSpan w:val="2"/>
            <w:hideMark/>
          </w:tcPr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Постановление</w:t>
            </w:r>
          </w:p>
        </w:tc>
      </w:tr>
      <w:tr w:rsidR="00B562ED" w:rsidTr="00380D7E">
        <w:trPr>
          <w:jc w:val="center"/>
        </w:trPr>
        <w:tc>
          <w:tcPr>
            <w:tcW w:w="9361" w:type="dxa"/>
            <w:gridSpan w:val="2"/>
          </w:tcPr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B562ED" w:rsidTr="00380D7E">
        <w:trPr>
          <w:jc w:val="center"/>
        </w:trPr>
        <w:tc>
          <w:tcPr>
            <w:tcW w:w="4662" w:type="dxa"/>
            <w:hideMark/>
          </w:tcPr>
          <w:p w:rsidR="00B562ED" w:rsidRDefault="00B562ED" w:rsidP="00380D7E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16 марта 2017 г.</w:t>
            </w:r>
          </w:p>
        </w:tc>
        <w:tc>
          <w:tcPr>
            <w:tcW w:w="4699" w:type="dxa"/>
            <w:hideMark/>
          </w:tcPr>
          <w:p w:rsidR="00B562ED" w:rsidRDefault="00B562ED" w:rsidP="00B562ED">
            <w:pPr>
              <w:pStyle w:val="ab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№ 2</w:t>
            </w:r>
            <w:r>
              <w:rPr>
                <w:rFonts w:ascii="Arial" w:hAnsi="Arial" w:cs="Arial"/>
                <w:noProof/>
                <w:szCs w:val="24"/>
              </w:rPr>
              <w:t>3</w:t>
            </w:r>
          </w:p>
        </w:tc>
      </w:tr>
    </w:tbl>
    <w:p w:rsidR="00B562ED" w:rsidRPr="00B562ED" w:rsidRDefault="00B562ED" w:rsidP="00B562ED">
      <w:pPr>
        <w:ind w:firstLine="709"/>
        <w:jc w:val="right"/>
        <w:rPr>
          <w:rFonts w:ascii="Arial" w:hAnsi="Arial" w:cs="Arial"/>
        </w:rPr>
      </w:pPr>
    </w:p>
    <w:p w:rsidR="006D447C" w:rsidRPr="00B562ED" w:rsidRDefault="006D447C" w:rsidP="00B562ED">
      <w:pPr>
        <w:ind w:firstLine="709"/>
        <w:jc w:val="right"/>
        <w:rPr>
          <w:rFonts w:ascii="Arial" w:hAnsi="Arial" w:cs="Arial"/>
        </w:rPr>
      </w:pPr>
    </w:p>
    <w:p w:rsidR="00E03385" w:rsidRPr="00B562ED" w:rsidRDefault="00E03385" w:rsidP="00B45D23">
      <w:pPr>
        <w:pStyle w:val="ConsPlusNormal"/>
        <w:widowControl/>
        <w:ind w:firstLine="709"/>
        <w:jc w:val="center"/>
        <w:rPr>
          <w:rFonts w:cs="Arial"/>
          <w:b/>
          <w:bCs/>
          <w:sz w:val="32"/>
          <w:szCs w:val="32"/>
        </w:rPr>
      </w:pPr>
      <w:r w:rsidRPr="00B562ED">
        <w:rPr>
          <w:rFonts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Юго-Восточное Суворовского района от </w:t>
      </w:r>
      <w:r w:rsidR="00442ACE" w:rsidRPr="00B562ED">
        <w:rPr>
          <w:rFonts w:cs="Arial"/>
          <w:b/>
          <w:sz w:val="32"/>
          <w:szCs w:val="32"/>
        </w:rPr>
        <w:t>05.02.2016 № 16</w:t>
      </w:r>
      <w:r w:rsidRPr="00B562ED">
        <w:rPr>
          <w:rFonts w:cs="Arial"/>
          <w:b/>
          <w:sz w:val="32"/>
          <w:szCs w:val="32"/>
        </w:rPr>
        <w:t xml:space="preserve"> </w:t>
      </w:r>
      <w:r w:rsidR="00B45D23" w:rsidRPr="00B562ED">
        <w:rPr>
          <w:rFonts w:cs="Arial"/>
          <w:b/>
          <w:sz w:val="32"/>
          <w:szCs w:val="32"/>
        </w:rPr>
        <w:t>«</w:t>
      </w:r>
      <w:r w:rsidR="00B45D23" w:rsidRPr="00B562ED">
        <w:rPr>
          <w:rFonts w:cs="Arial"/>
          <w:b/>
          <w:bCs/>
          <w:sz w:val="32"/>
          <w:szCs w:val="32"/>
        </w:rPr>
        <w:t>Об утверждении муниципальной программы 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</w:r>
    </w:p>
    <w:p w:rsidR="00E03385" w:rsidRPr="00B562ED" w:rsidRDefault="00E03385" w:rsidP="00E03385">
      <w:pPr>
        <w:ind w:firstLine="709"/>
        <w:rPr>
          <w:rFonts w:ascii="Arial" w:hAnsi="Arial" w:cs="Arial"/>
          <w:bCs/>
        </w:rPr>
      </w:pPr>
    </w:p>
    <w:p w:rsidR="00E03385" w:rsidRPr="00B562ED" w:rsidRDefault="00E03385" w:rsidP="00B45D23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szCs w:val="24"/>
        </w:rPr>
      </w:pPr>
      <w:r w:rsidRPr="00B562ED">
        <w:rPr>
          <w:rFonts w:ascii="Arial" w:hAnsi="Arial" w:cs="Arial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E03385" w:rsidRPr="00B562ED" w:rsidRDefault="00E03385" w:rsidP="00B45D23">
      <w:pPr>
        <w:pStyle w:val="ConsPlusNormal"/>
        <w:widowControl/>
        <w:ind w:firstLine="0"/>
        <w:jc w:val="both"/>
        <w:rPr>
          <w:rFonts w:cs="Arial"/>
          <w:bCs/>
          <w:sz w:val="24"/>
          <w:szCs w:val="24"/>
        </w:rPr>
      </w:pPr>
      <w:r w:rsidRPr="00B562ED">
        <w:rPr>
          <w:rFonts w:cs="Arial"/>
          <w:sz w:val="24"/>
          <w:szCs w:val="24"/>
        </w:rPr>
        <w:t>1. В</w:t>
      </w:r>
      <w:r w:rsidRPr="00B562ED">
        <w:rPr>
          <w:rFonts w:cs="Arial"/>
          <w:bCs/>
          <w:sz w:val="24"/>
          <w:szCs w:val="24"/>
        </w:rPr>
        <w:t xml:space="preserve">нести в постановление администрации муниципального образования Юго-Восточное Суворовского </w:t>
      </w:r>
      <w:r w:rsidR="00442ACE" w:rsidRPr="00B562ED">
        <w:rPr>
          <w:rFonts w:cs="Arial"/>
          <w:sz w:val="24"/>
          <w:szCs w:val="24"/>
        </w:rPr>
        <w:t>05.02.2016 № 16</w:t>
      </w:r>
      <w:r w:rsidR="00B45D23" w:rsidRPr="00B562ED">
        <w:rPr>
          <w:rFonts w:cs="Arial"/>
          <w:sz w:val="24"/>
          <w:szCs w:val="24"/>
        </w:rPr>
        <w:t xml:space="preserve"> «</w:t>
      </w:r>
      <w:r w:rsidR="00B45D23" w:rsidRPr="00B562ED">
        <w:rPr>
          <w:rFonts w:cs="Arial"/>
          <w:bCs/>
          <w:sz w:val="24"/>
          <w:szCs w:val="24"/>
        </w:rPr>
        <w:t>Об утверждении муниципальной программы 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</w:r>
      <w:r w:rsidR="00442ACE" w:rsidRPr="00B562ED">
        <w:rPr>
          <w:rFonts w:cs="Arial"/>
          <w:bCs/>
          <w:sz w:val="24"/>
          <w:szCs w:val="24"/>
        </w:rPr>
        <w:t xml:space="preserve"> </w:t>
      </w:r>
      <w:r w:rsidRPr="00B562ED">
        <w:rPr>
          <w:rFonts w:cs="Arial"/>
          <w:bCs/>
          <w:sz w:val="24"/>
          <w:szCs w:val="24"/>
        </w:rPr>
        <w:t>следующие изменения:</w:t>
      </w:r>
    </w:p>
    <w:p w:rsidR="00E03385" w:rsidRPr="00B562ED" w:rsidRDefault="00E03385" w:rsidP="00B45D23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  <w:bCs/>
        </w:rPr>
        <w:t>приложение к постановлению изложить в новой редакции (приложение).</w:t>
      </w:r>
    </w:p>
    <w:p w:rsidR="00E03385" w:rsidRPr="00B562ED" w:rsidRDefault="00E03385" w:rsidP="00B45D23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2. Опубликовать настоящее постановление в средствах массовой информации.</w:t>
      </w:r>
    </w:p>
    <w:p w:rsidR="00E03385" w:rsidRPr="00B562ED" w:rsidRDefault="00E03385" w:rsidP="00B45D23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3. Постановление вступает в силу со дня опубликования.</w:t>
      </w:r>
    </w:p>
    <w:p w:rsidR="00E03385" w:rsidRPr="00B562ED" w:rsidRDefault="00E03385" w:rsidP="00E03385">
      <w:pPr>
        <w:pStyle w:val="ConsPlusNormal"/>
        <w:widowControl/>
        <w:ind w:firstLine="709"/>
        <w:jc w:val="right"/>
        <w:outlineLvl w:val="0"/>
        <w:rPr>
          <w:rFonts w:cs="Arial"/>
          <w:sz w:val="24"/>
          <w:szCs w:val="24"/>
        </w:rPr>
      </w:pPr>
    </w:p>
    <w:p w:rsidR="00E03385" w:rsidRPr="00B562ED" w:rsidRDefault="00E03385" w:rsidP="00E03385">
      <w:pPr>
        <w:pStyle w:val="ConsPlusNormal"/>
        <w:widowControl/>
        <w:ind w:firstLine="709"/>
        <w:jc w:val="right"/>
        <w:outlineLvl w:val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03385" w:rsidRPr="00B562ED" w:rsidTr="00B562ED">
        <w:tc>
          <w:tcPr>
            <w:tcW w:w="6771" w:type="dxa"/>
            <w:hideMark/>
          </w:tcPr>
          <w:p w:rsidR="00E03385" w:rsidRPr="00B562ED" w:rsidRDefault="00E03385" w:rsidP="00B562ED">
            <w:pPr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Глава администрации</w:t>
            </w:r>
            <w:r w:rsidR="00B562ED">
              <w:rPr>
                <w:rFonts w:ascii="Arial" w:hAnsi="Arial" w:cs="Arial"/>
              </w:rPr>
              <w:t xml:space="preserve"> </w:t>
            </w:r>
            <w:r w:rsidRPr="00B562ED">
              <w:rPr>
                <w:rFonts w:ascii="Arial" w:hAnsi="Arial" w:cs="Arial"/>
              </w:rPr>
              <w:t>муниципального образования</w:t>
            </w:r>
          </w:p>
          <w:p w:rsidR="00E03385" w:rsidRPr="00B562ED" w:rsidRDefault="00E03385" w:rsidP="00B562ED">
            <w:pPr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Юго-Восточное Суворовского</w:t>
            </w:r>
            <w:r w:rsidR="00B562ED">
              <w:rPr>
                <w:rFonts w:ascii="Arial" w:hAnsi="Arial" w:cs="Arial"/>
              </w:rPr>
              <w:t xml:space="preserve"> </w:t>
            </w:r>
            <w:r w:rsidRPr="00B562ED">
              <w:rPr>
                <w:rFonts w:ascii="Arial" w:hAnsi="Arial" w:cs="Arial"/>
              </w:rPr>
              <w:t>района</w:t>
            </w:r>
          </w:p>
        </w:tc>
        <w:tc>
          <w:tcPr>
            <w:tcW w:w="2800" w:type="dxa"/>
          </w:tcPr>
          <w:p w:rsidR="00E03385" w:rsidRPr="00B562ED" w:rsidRDefault="00E03385" w:rsidP="0052241E">
            <w:pPr>
              <w:jc w:val="right"/>
              <w:rPr>
                <w:rFonts w:ascii="Arial" w:hAnsi="Arial" w:cs="Arial"/>
              </w:rPr>
            </w:pPr>
          </w:p>
          <w:p w:rsidR="00E03385" w:rsidRPr="00B562ED" w:rsidRDefault="00E03385" w:rsidP="0052241E">
            <w:pPr>
              <w:jc w:val="right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Е.Г.</w:t>
            </w:r>
            <w:r w:rsidR="00442ACE" w:rsidRPr="00B562ED">
              <w:rPr>
                <w:rFonts w:ascii="Arial" w:hAnsi="Arial" w:cs="Arial"/>
              </w:rPr>
              <w:t xml:space="preserve"> </w:t>
            </w:r>
            <w:proofErr w:type="spellStart"/>
            <w:r w:rsidRPr="00B562ED">
              <w:rPr>
                <w:rFonts w:ascii="Arial" w:hAnsi="Arial" w:cs="Arial"/>
              </w:rPr>
              <w:t>Шомполова</w:t>
            </w:r>
            <w:proofErr w:type="spellEnd"/>
          </w:p>
        </w:tc>
      </w:tr>
    </w:tbl>
    <w:p w:rsidR="00F566D5" w:rsidRPr="00B562ED" w:rsidRDefault="00F566D5" w:rsidP="00F566D5">
      <w:pPr>
        <w:rPr>
          <w:rFonts w:ascii="Arial" w:hAnsi="Arial" w:cs="Arial"/>
        </w:rPr>
      </w:pPr>
    </w:p>
    <w:p w:rsidR="00E03385" w:rsidRPr="00B562ED" w:rsidRDefault="00E03385" w:rsidP="00F566D5">
      <w:pPr>
        <w:rPr>
          <w:rFonts w:ascii="Arial" w:hAnsi="Arial" w:cs="Arial"/>
        </w:rPr>
        <w:sectPr w:rsidR="00E03385" w:rsidRPr="00B562ED" w:rsidSect="002B7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6D5" w:rsidRPr="00B562ED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B562ED">
        <w:rPr>
          <w:rFonts w:cs="Arial"/>
          <w:b w:val="0"/>
          <w:sz w:val="24"/>
          <w:szCs w:val="24"/>
        </w:rPr>
        <w:lastRenderedPageBreak/>
        <w:t>Приложение</w:t>
      </w:r>
    </w:p>
    <w:p w:rsidR="00F566D5" w:rsidRPr="00B562ED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B562ED">
        <w:rPr>
          <w:rFonts w:cs="Arial"/>
          <w:b w:val="0"/>
          <w:sz w:val="24"/>
          <w:szCs w:val="24"/>
        </w:rPr>
        <w:t>к постановлению администрации</w:t>
      </w:r>
    </w:p>
    <w:p w:rsidR="00F566D5" w:rsidRPr="00B562ED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B562ED">
        <w:rPr>
          <w:rFonts w:cs="Arial"/>
          <w:b w:val="0"/>
          <w:sz w:val="24"/>
          <w:szCs w:val="24"/>
        </w:rPr>
        <w:t>муниципального образования</w:t>
      </w:r>
    </w:p>
    <w:p w:rsidR="00F566D5" w:rsidRPr="00B562ED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B562ED">
        <w:rPr>
          <w:rFonts w:cs="Arial"/>
          <w:b w:val="0"/>
          <w:sz w:val="24"/>
          <w:szCs w:val="24"/>
        </w:rPr>
        <w:t>Юго-Восточное</w:t>
      </w:r>
      <w:r w:rsidR="00442ACE" w:rsidRPr="00B562ED">
        <w:rPr>
          <w:rFonts w:cs="Arial"/>
          <w:b w:val="0"/>
          <w:sz w:val="24"/>
          <w:szCs w:val="24"/>
        </w:rPr>
        <w:t xml:space="preserve"> </w:t>
      </w:r>
      <w:r w:rsidRPr="00B562ED">
        <w:rPr>
          <w:rFonts w:cs="Arial"/>
          <w:b w:val="0"/>
          <w:sz w:val="24"/>
          <w:szCs w:val="24"/>
        </w:rPr>
        <w:t>Суворовского района</w:t>
      </w:r>
    </w:p>
    <w:p w:rsidR="00F566D5" w:rsidRPr="00B562ED" w:rsidRDefault="006D447C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B562ED">
        <w:rPr>
          <w:rFonts w:cs="Arial"/>
          <w:b w:val="0"/>
          <w:sz w:val="24"/>
          <w:szCs w:val="24"/>
        </w:rPr>
        <w:t>от 16.03.2017 № 23</w:t>
      </w:r>
    </w:p>
    <w:p w:rsidR="00F566D5" w:rsidRPr="00B562ED" w:rsidRDefault="00F566D5" w:rsidP="00C25AA5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</w:p>
    <w:p w:rsidR="00FC0464" w:rsidRPr="00B562ED" w:rsidRDefault="00FC0464" w:rsidP="00C25AA5">
      <w:pPr>
        <w:pStyle w:val="ConsPlusNormal"/>
        <w:widowControl/>
        <w:ind w:firstLine="709"/>
        <w:jc w:val="center"/>
        <w:rPr>
          <w:rFonts w:cs="Arial"/>
          <w:b/>
          <w:bCs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Муниципальная программа</w:t>
      </w:r>
      <w:r w:rsidR="00442ACE" w:rsidRPr="00B562ED">
        <w:rPr>
          <w:rFonts w:cs="Arial"/>
          <w:b/>
          <w:sz w:val="26"/>
          <w:szCs w:val="26"/>
        </w:rPr>
        <w:t xml:space="preserve"> </w:t>
      </w:r>
      <w:r w:rsidRPr="00B562ED">
        <w:rPr>
          <w:rFonts w:cs="Arial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</w:r>
    </w:p>
    <w:p w:rsidR="00FC0464" w:rsidRPr="00B562ED" w:rsidRDefault="00FC0464" w:rsidP="00C25AA5">
      <w:pPr>
        <w:pStyle w:val="ConsPlusNormal"/>
        <w:widowControl/>
        <w:ind w:firstLine="709"/>
        <w:jc w:val="right"/>
        <w:rPr>
          <w:rFonts w:cs="Arial"/>
          <w:sz w:val="24"/>
          <w:szCs w:val="24"/>
        </w:rPr>
      </w:pPr>
    </w:p>
    <w:p w:rsidR="00F566D5" w:rsidRPr="00B562ED" w:rsidRDefault="00F566D5" w:rsidP="00C25AA5">
      <w:pPr>
        <w:pStyle w:val="ConsPlusNormal"/>
        <w:widowControl/>
        <w:ind w:firstLine="709"/>
        <w:jc w:val="center"/>
        <w:rPr>
          <w:rFonts w:cs="Arial"/>
          <w:b/>
          <w:bCs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Паспорт</w:t>
      </w:r>
      <w:r w:rsidR="00442ACE" w:rsidRPr="00B562ED">
        <w:rPr>
          <w:rFonts w:cs="Arial"/>
          <w:b/>
          <w:sz w:val="26"/>
          <w:szCs w:val="26"/>
        </w:rPr>
        <w:t xml:space="preserve"> </w:t>
      </w:r>
      <w:r w:rsidRPr="00B562ED">
        <w:rPr>
          <w:rFonts w:cs="Arial"/>
          <w:b/>
          <w:sz w:val="26"/>
          <w:szCs w:val="26"/>
        </w:rPr>
        <w:t>муниципальной программы</w:t>
      </w:r>
      <w:r w:rsidR="00442ACE" w:rsidRPr="00B562ED">
        <w:rPr>
          <w:rFonts w:cs="Arial"/>
          <w:b/>
          <w:sz w:val="26"/>
          <w:szCs w:val="26"/>
        </w:rPr>
        <w:t xml:space="preserve"> </w:t>
      </w:r>
      <w:r w:rsidRPr="00B562ED">
        <w:rPr>
          <w:rFonts w:cs="Arial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</w:r>
    </w:p>
    <w:p w:rsidR="00F566D5" w:rsidRPr="00B562ED" w:rsidRDefault="00F566D5" w:rsidP="00C25AA5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0"/>
      </w:tblGrid>
      <w:tr w:rsidR="00F566D5" w:rsidRPr="00B562ED" w:rsidTr="00096910">
        <w:tc>
          <w:tcPr>
            <w:tcW w:w="3402" w:type="dxa"/>
          </w:tcPr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060" w:type="dxa"/>
          </w:tcPr>
          <w:p w:rsidR="00F566D5" w:rsidRPr="00B562ED" w:rsidRDefault="00F566D5" w:rsidP="00F566D5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66B87" w:rsidP="00F66B87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Исполнитель п</w:t>
            </w:r>
            <w:r w:rsidR="00F566D5" w:rsidRPr="00B562ED">
              <w:rPr>
                <w:rFonts w:ascii="Arial" w:hAnsi="Arial" w:cs="Arial"/>
                <w:bCs/>
              </w:rPr>
              <w:t>рограммы</w:t>
            </w:r>
          </w:p>
        </w:tc>
        <w:tc>
          <w:tcPr>
            <w:tcW w:w="6060" w:type="dxa"/>
          </w:tcPr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Суворовский район.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66B87" w:rsidP="00F66B87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Соисполнитель п</w:t>
            </w:r>
            <w:r w:rsidR="00F566D5" w:rsidRPr="00B562ED">
              <w:rPr>
                <w:rFonts w:ascii="Arial" w:hAnsi="Arial" w:cs="Arial"/>
                <w:bCs/>
              </w:rPr>
              <w:t>рограммы</w:t>
            </w:r>
          </w:p>
        </w:tc>
        <w:tc>
          <w:tcPr>
            <w:tcW w:w="6060" w:type="dxa"/>
          </w:tcPr>
          <w:p w:rsidR="00F566D5" w:rsidRPr="00B562ED" w:rsidRDefault="00F566D5" w:rsidP="00F66B87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F66B87" w:rsidRPr="00B562ED">
              <w:rPr>
                <w:rFonts w:ascii="Arial" w:hAnsi="Arial" w:cs="Arial"/>
              </w:rPr>
              <w:t>С</w:t>
            </w:r>
            <w:r w:rsidRPr="00B562ED">
              <w:rPr>
                <w:rFonts w:ascii="Arial" w:hAnsi="Arial" w:cs="Arial"/>
              </w:rPr>
              <w:t>уворовск</w:t>
            </w:r>
            <w:r w:rsidR="00F66B87" w:rsidRPr="00B562ED">
              <w:rPr>
                <w:rFonts w:ascii="Arial" w:hAnsi="Arial" w:cs="Arial"/>
              </w:rPr>
              <w:t>ий</w:t>
            </w:r>
            <w:r w:rsidRPr="00B562ED">
              <w:rPr>
                <w:rFonts w:ascii="Arial" w:hAnsi="Arial" w:cs="Arial"/>
              </w:rPr>
              <w:t xml:space="preserve"> район.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Цели и задачи Программы</w:t>
            </w:r>
          </w:p>
        </w:tc>
        <w:tc>
          <w:tcPr>
            <w:tcW w:w="6060" w:type="dxa"/>
          </w:tcPr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Основ</w:t>
            </w:r>
            <w:r w:rsidR="00B562ED">
              <w:rPr>
                <w:rFonts w:ascii="Arial" w:hAnsi="Arial" w:cs="Arial"/>
                <w:sz w:val="24"/>
                <w:szCs w:val="24"/>
              </w:rPr>
              <w:t>ными целями Программы являются: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создание условий, направленных на повышение эффективности деятельности администрации муниципального образования Юго-Восточное Суворовского района, подразделений пожарной охраны по защите населения и территорий района от угроз ЧС природного и те</w:t>
            </w:r>
            <w:r w:rsidR="00B562ED">
              <w:rPr>
                <w:rFonts w:ascii="Arial" w:hAnsi="Arial" w:cs="Arial"/>
              </w:rPr>
              <w:t>хногенного характера и пожаров,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сокращение людских и материальных потерь от ЧС природного и техногенного характера и пожаров,</w:t>
            </w:r>
          </w:p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lastRenderedPageBreak/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обеспечение безопасности людей на водных объектах, охрана их жизни в ходе подготовки к летнему отдыху на водоёмах муниципального образования Юго-Восточное Суворовского района;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концентрация организационно-техническ</w:t>
            </w:r>
            <w:r w:rsidR="00B562ED">
              <w:rPr>
                <w:rFonts w:ascii="Arial" w:hAnsi="Arial" w:cs="Arial"/>
              </w:rPr>
              <w:t xml:space="preserve">их, финансовых, материальных и </w:t>
            </w:r>
            <w:r w:rsidRPr="00B562ED">
              <w:rPr>
                <w:rFonts w:ascii="Arial" w:hAnsi="Arial" w:cs="Arial"/>
              </w:rPr>
              <w:t>информационных ресурсов при решении проблемы обеспечения пожарной безопасности на территории МО Юго - Восточное Суворовского района.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566D5" w:rsidP="0043665B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lastRenderedPageBreak/>
              <w:t>Важнейшие показатели Программы</w:t>
            </w:r>
          </w:p>
        </w:tc>
        <w:tc>
          <w:tcPr>
            <w:tcW w:w="6060" w:type="dxa"/>
          </w:tcPr>
          <w:p w:rsidR="00F566D5" w:rsidRPr="00B562ED" w:rsidRDefault="00F566D5" w:rsidP="002B71F3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Программы оценивается с использованием следующих групп целевых показателей, характеризующих: </w:t>
            </w:r>
          </w:p>
          <w:p w:rsidR="00F566D5" w:rsidRPr="00B562ED" w:rsidRDefault="00F566D5" w:rsidP="002B71F3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снижение ущерба, в том числе:</w:t>
            </w:r>
          </w:p>
          <w:p w:rsidR="00F566D5" w:rsidRPr="00B562ED" w:rsidRDefault="00F566D5" w:rsidP="002B71F3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 xml:space="preserve">- снижение по отношению к показателю предыдущего года количества гибели людей; </w:t>
            </w:r>
          </w:p>
          <w:p w:rsidR="00F566D5" w:rsidRPr="00B562ED" w:rsidRDefault="00F566D5" w:rsidP="002B71F3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</w:t>
            </w:r>
            <w:r w:rsidR="00B562ED">
              <w:rPr>
                <w:rFonts w:ascii="Arial" w:hAnsi="Arial" w:cs="Arial"/>
                <w:sz w:val="24"/>
                <w:szCs w:val="24"/>
              </w:rPr>
              <w:t>чества пострадавшего населения;</w:t>
            </w:r>
          </w:p>
          <w:p w:rsidR="00F566D5" w:rsidRPr="00B562ED" w:rsidRDefault="00F566D5" w:rsidP="002B71F3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</w:t>
            </w:r>
            <w:r w:rsidR="00B562ED">
              <w:rPr>
                <w:rFonts w:ascii="Arial" w:hAnsi="Arial" w:cs="Arial"/>
                <w:sz w:val="24"/>
                <w:szCs w:val="24"/>
              </w:rPr>
              <w:t>его года экономического ущерба;</w:t>
            </w:r>
          </w:p>
          <w:p w:rsidR="00F566D5" w:rsidRPr="00B562ED" w:rsidRDefault="00F566D5" w:rsidP="00F566D5">
            <w:pPr>
              <w:pStyle w:val="ConsPlusNonformat"/>
              <w:widowControl/>
              <w:tabs>
                <w:tab w:val="left" w:pos="612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повышение эффективности обеспечения, систем мониторинга окружающей среды и прогнозирования чрезвычайных ситуаций, связанных с пожарами,</w:t>
            </w:r>
            <w:r w:rsidR="00442ACE" w:rsidRPr="00B56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E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566D5" w:rsidRPr="00B562ED" w:rsidRDefault="00F566D5" w:rsidP="002B71F3">
            <w:pPr>
              <w:pStyle w:val="ConsPlusNonformat"/>
              <w:widowControl/>
              <w:tabs>
                <w:tab w:val="left" w:pos="-64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повышение по отношению к показателю предыдущего года полноты мониторинга окружающей среды в пожароопасный период;</w:t>
            </w:r>
          </w:p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повышение по отношению к показателю года достоверности прогноза;</w:t>
            </w:r>
          </w:p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затрат на мероприятия по предупреждению чрезвычайных ситуаций; 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ущерба.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43665B" w:rsidP="0043665B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Этапы и с</w:t>
            </w:r>
            <w:r w:rsidR="00F566D5" w:rsidRPr="00B562ED">
              <w:rPr>
                <w:rFonts w:ascii="Arial" w:hAnsi="Arial" w:cs="Arial"/>
                <w:bCs/>
              </w:rPr>
              <w:t xml:space="preserve">роки реализации </w:t>
            </w:r>
            <w:r w:rsidRPr="00B562ED">
              <w:rPr>
                <w:rFonts w:ascii="Arial" w:hAnsi="Arial" w:cs="Arial"/>
                <w:bCs/>
              </w:rPr>
              <w:t>программы</w:t>
            </w:r>
          </w:p>
        </w:tc>
        <w:tc>
          <w:tcPr>
            <w:tcW w:w="6060" w:type="dxa"/>
          </w:tcPr>
          <w:p w:rsidR="00F566D5" w:rsidRPr="00B562ED" w:rsidRDefault="00F566D5" w:rsidP="00F566D5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Программа будет реализована в течение 3 лет  в один  этап: 2016 – 2018 годы.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62ED">
              <w:rPr>
                <w:rFonts w:ascii="Arial" w:hAnsi="Arial" w:cs="Arial"/>
                <w:bCs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060" w:type="dxa"/>
          </w:tcPr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1. «</w:t>
            </w:r>
            <w:r w:rsidRPr="00B562ED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ED7849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>-201</w:t>
            </w:r>
            <w:r w:rsidR="00ED7849" w:rsidRPr="00B562ED">
              <w:rPr>
                <w:rFonts w:ascii="Arial" w:hAnsi="Arial" w:cs="Arial"/>
              </w:rPr>
              <w:t>8</w:t>
            </w:r>
            <w:r w:rsidRPr="00B562ED">
              <w:rPr>
                <w:rFonts w:ascii="Arial" w:hAnsi="Arial" w:cs="Arial"/>
              </w:rPr>
              <w:t xml:space="preserve"> годы</w:t>
            </w:r>
            <w:r w:rsidRPr="00B562ED">
              <w:rPr>
                <w:rFonts w:ascii="Arial" w:hAnsi="Arial" w:cs="Arial"/>
                <w:bCs/>
              </w:rPr>
              <w:t>»</w:t>
            </w:r>
          </w:p>
          <w:p w:rsidR="00F566D5" w:rsidRPr="00B562ED" w:rsidRDefault="00F566D5" w:rsidP="00ED7849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2. «Пожарная безопасность </w:t>
            </w:r>
            <w:r w:rsidR="00ED7849" w:rsidRPr="00B562ED">
              <w:rPr>
                <w:rFonts w:ascii="Arial" w:hAnsi="Arial" w:cs="Arial"/>
              </w:rPr>
              <w:t xml:space="preserve">в </w:t>
            </w:r>
            <w:r w:rsidRPr="00B562ED">
              <w:rPr>
                <w:rFonts w:ascii="Arial" w:hAnsi="Arial" w:cs="Arial"/>
              </w:rPr>
              <w:t>муниципально</w:t>
            </w:r>
            <w:r w:rsidR="00ED7849" w:rsidRPr="00B562ED">
              <w:rPr>
                <w:rFonts w:ascii="Arial" w:hAnsi="Arial" w:cs="Arial"/>
              </w:rPr>
              <w:t>м</w:t>
            </w:r>
            <w:r w:rsidRPr="00B562ED">
              <w:rPr>
                <w:rFonts w:ascii="Arial" w:hAnsi="Arial" w:cs="Arial"/>
              </w:rPr>
              <w:t xml:space="preserve"> образовани</w:t>
            </w:r>
            <w:r w:rsidR="00ED7849" w:rsidRPr="00B562ED">
              <w:rPr>
                <w:rFonts w:ascii="Arial" w:hAnsi="Arial" w:cs="Arial"/>
              </w:rPr>
              <w:t>и</w:t>
            </w:r>
            <w:r w:rsidR="00C25AA5" w:rsidRPr="00B562ED">
              <w:rPr>
                <w:rFonts w:ascii="Arial" w:hAnsi="Arial" w:cs="Arial"/>
              </w:rPr>
              <w:t xml:space="preserve"> Юго-Восточное </w:t>
            </w:r>
            <w:r w:rsidRPr="00B562ED">
              <w:rPr>
                <w:rFonts w:ascii="Arial" w:hAnsi="Arial" w:cs="Arial"/>
              </w:rPr>
              <w:t>Суворовского района на 201</w:t>
            </w:r>
            <w:r w:rsidR="00ED7849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>-201</w:t>
            </w:r>
            <w:r w:rsidR="00ED7849" w:rsidRPr="00B562ED">
              <w:rPr>
                <w:rFonts w:ascii="Arial" w:hAnsi="Arial" w:cs="Arial"/>
              </w:rPr>
              <w:t>8</w:t>
            </w:r>
            <w:r w:rsidRPr="00B562ED">
              <w:rPr>
                <w:rFonts w:ascii="Arial" w:hAnsi="Arial" w:cs="Arial"/>
              </w:rPr>
              <w:t xml:space="preserve"> годы»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060" w:type="dxa"/>
          </w:tcPr>
          <w:p w:rsidR="00F566D5" w:rsidRPr="00B562ED" w:rsidRDefault="00F566D5" w:rsidP="002B71F3">
            <w:pPr>
              <w:jc w:val="both"/>
              <w:rPr>
                <w:rFonts w:ascii="Arial" w:hAnsi="Arial" w:cs="Arial"/>
                <w:bCs/>
              </w:rPr>
            </w:pPr>
            <w:r w:rsidRPr="00B562ED">
              <w:rPr>
                <w:rFonts w:ascii="Arial" w:hAnsi="Arial" w:cs="Arial"/>
                <w:color w:val="000000"/>
              </w:rPr>
              <w:t xml:space="preserve">Общий объем финансовых средств по программе: </w:t>
            </w:r>
            <w:r w:rsidRPr="00B562ED">
              <w:rPr>
                <w:rFonts w:ascii="Arial" w:hAnsi="Arial" w:cs="Arial"/>
                <w:bCs/>
              </w:rPr>
              <w:t xml:space="preserve">«Защита населения и территорий муниципального </w:t>
            </w:r>
            <w:r w:rsidRPr="00B562ED">
              <w:rPr>
                <w:rFonts w:ascii="Arial" w:hAnsi="Arial" w:cs="Arial"/>
                <w:bCs/>
              </w:rPr>
              <w:lastRenderedPageBreak/>
              <w:t xml:space="preserve">образования Юго-Восточное Суворовского района от чрезвычайных ситуаций, обеспечение пожарной безопасности </w:t>
            </w:r>
            <w:r w:rsidR="00ED7849" w:rsidRPr="00B562ED">
              <w:rPr>
                <w:rFonts w:ascii="Arial" w:hAnsi="Arial" w:cs="Arial"/>
                <w:bCs/>
              </w:rPr>
              <w:t xml:space="preserve">и безопасности людей на водных объектах </w:t>
            </w:r>
            <w:r w:rsidRPr="00B562ED">
              <w:rPr>
                <w:rFonts w:ascii="Arial" w:hAnsi="Arial" w:cs="Arial"/>
                <w:bCs/>
              </w:rPr>
              <w:t>на 201</w:t>
            </w:r>
            <w:r w:rsidR="00ED7849" w:rsidRPr="00B562ED">
              <w:rPr>
                <w:rFonts w:ascii="Arial" w:hAnsi="Arial" w:cs="Arial"/>
                <w:bCs/>
              </w:rPr>
              <w:t>6</w:t>
            </w:r>
            <w:r w:rsidRPr="00B562ED">
              <w:rPr>
                <w:rFonts w:ascii="Arial" w:hAnsi="Arial" w:cs="Arial"/>
                <w:bCs/>
              </w:rPr>
              <w:t xml:space="preserve"> – 201</w:t>
            </w:r>
            <w:r w:rsidR="00ED7849" w:rsidRPr="00B562ED">
              <w:rPr>
                <w:rFonts w:ascii="Arial" w:hAnsi="Arial" w:cs="Arial"/>
                <w:bCs/>
              </w:rPr>
              <w:t>8</w:t>
            </w:r>
            <w:r w:rsidRPr="00B562ED">
              <w:rPr>
                <w:rFonts w:ascii="Arial" w:hAnsi="Arial" w:cs="Arial"/>
                <w:bCs/>
              </w:rPr>
              <w:t xml:space="preserve"> годы» - </w:t>
            </w:r>
            <w:r w:rsidR="002C3B26" w:rsidRPr="00B562ED">
              <w:rPr>
                <w:rFonts w:ascii="Arial" w:hAnsi="Arial" w:cs="Arial"/>
                <w:bCs/>
              </w:rPr>
              <w:t>1005,6</w:t>
            </w:r>
            <w:r w:rsidR="00C25AA5" w:rsidRPr="00B562ED">
              <w:rPr>
                <w:rFonts w:ascii="Arial" w:hAnsi="Arial" w:cs="Arial"/>
                <w:bCs/>
              </w:rPr>
              <w:t xml:space="preserve"> </w:t>
            </w:r>
            <w:r w:rsidRPr="00B562ED">
              <w:rPr>
                <w:rFonts w:ascii="Arial" w:hAnsi="Arial" w:cs="Arial"/>
                <w:bCs/>
              </w:rPr>
              <w:t>тыс. руб., в том числе: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B562ED">
              <w:rPr>
                <w:rFonts w:ascii="Arial" w:hAnsi="Arial" w:cs="Arial"/>
                <w:bCs/>
              </w:rPr>
              <w:t>201</w:t>
            </w:r>
            <w:r w:rsidR="00ED7849" w:rsidRPr="00B562ED">
              <w:rPr>
                <w:rFonts w:ascii="Arial" w:hAnsi="Arial" w:cs="Arial"/>
                <w:bCs/>
              </w:rPr>
              <w:t>6</w:t>
            </w:r>
            <w:r w:rsidRPr="00B562ED">
              <w:rPr>
                <w:rFonts w:ascii="Arial" w:hAnsi="Arial" w:cs="Arial"/>
                <w:bCs/>
              </w:rPr>
              <w:t xml:space="preserve"> год </w:t>
            </w:r>
            <w:r w:rsidR="002C3B26" w:rsidRPr="00B562ED">
              <w:rPr>
                <w:rFonts w:ascii="Arial" w:hAnsi="Arial" w:cs="Arial"/>
                <w:bCs/>
              </w:rPr>
              <w:t>–</w:t>
            </w:r>
            <w:r w:rsidRPr="00B562ED">
              <w:rPr>
                <w:rFonts w:ascii="Arial" w:hAnsi="Arial" w:cs="Arial"/>
                <w:bCs/>
              </w:rPr>
              <w:t xml:space="preserve"> </w:t>
            </w:r>
            <w:r w:rsidR="002C3B26" w:rsidRPr="00B562ED">
              <w:rPr>
                <w:rFonts w:ascii="Arial" w:hAnsi="Arial" w:cs="Arial"/>
                <w:bCs/>
              </w:rPr>
              <w:t>565,6</w:t>
            </w:r>
            <w:r w:rsidRPr="00B562E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B562ED">
              <w:rPr>
                <w:rFonts w:ascii="Arial" w:hAnsi="Arial" w:cs="Arial"/>
                <w:color w:val="000000"/>
              </w:rPr>
              <w:t>201</w:t>
            </w:r>
            <w:r w:rsidR="00ED7849" w:rsidRPr="00B562ED">
              <w:rPr>
                <w:rFonts w:ascii="Arial" w:hAnsi="Arial" w:cs="Arial"/>
                <w:color w:val="000000"/>
              </w:rPr>
              <w:t xml:space="preserve">7 год - </w:t>
            </w:r>
            <w:r w:rsidR="004D5B3B" w:rsidRPr="00B562ED">
              <w:rPr>
                <w:rFonts w:ascii="Arial" w:hAnsi="Arial" w:cs="Arial"/>
                <w:color w:val="000000"/>
              </w:rPr>
              <w:t>22</w:t>
            </w:r>
            <w:r w:rsidRPr="00B562ED">
              <w:rPr>
                <w:rFonts w:ascii="Arial" w:hAnsi="Arial" w:cs="Arial"/>
                <w:color w:val="000000"/>
              </w:rPr>
              <w:t>0,0 тыс. руб.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B562ED">
              <w:rPr>
                <w:rFonts w:ascii="Arial" w:hAnsi="Arial" w:cs="Arial"/>
                <w:color w:val="000000"/>
              </w:rPr>
              <w:t>201</w:t>
            </w:r>
            <w:r w:rsidR="00ED7849" w:rsidRPr="00B562ED">
              <w:rPr>
                <w:rFonts w:ascii="Arial" w:hAnsi="Arial" w:cs="Arial"/>
                <w:color w:val="000000"/>
              </w:rPr>
              <w:t xml:space="preserve">8 год - </w:t>
            </w:r>
            <w:r w:rsidR="004D5B3B" w:rsidRPr="00B562ED">
              <w:rPr>
                <w:rFonts w:ascii="Arial" w:hAnsi="Arial" w:cs="Arial"/>
                <w:color w:val="000000"/>
              </w:rPr>
              <w:t>22</w:t>
            </w:r>
            <w:r w:rsidRPr="00B562ED">
              <w:rPr>
                <w:rFonts w:ascii="Arial" w:hAnsi="Arial" w:cs="Arial"/>
                <w:color w:val="000000"/>
              </w:rPr>
              <w:t>0,0 тыс. руб.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B562ED">
              <w:rPr>
                <w:rFonts w:ascii="Arial" w:hAnsi="Arial" w:cs="Arial"/>
                <w:color w:val="000000"/>
              </w:rPr>
              <w:t>В том числе объем финансовых средств по Подпрограммам: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  <w:bCs/>
              </w:rPr>
            </w:pPr>
            <w:r w:rsidRPr="00B562ED">
              <w:rPr>
                <w:rFonts w:ascii="Arial" w:hAnsi="Arial" w:cs="Arial"/>
                <w:bCs/>
              </w:rPr>
              <w:t>Подпрограмма «</w:t>
            </w:r>
            <w:r w:rsidRPr="00B562ED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ED7849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>-201</w:t>
            </w:r>
            <w:r w:rsidR="00ED7849" w:rsidRPr="00B562ED">
              <w:rPr>
                <w:rFonts w:ascii="Arial" w:hAnsi="Arial" w:cs="Arial"/>
              </w:rPr>
              <w:t>8</w:t>
            </w:r>
            <w:r w:rsidRPr="00B562ED">
              <w:rPr>
                <w:rFonts w:ascii="Arial" w:hAnsi="Arial" w:cs="Arial"/>
              </w:rPr>
              <w:t xml:space="preserve"> годы</w:t>
            </w:r>
            <w:r w:rsidRPr="00B562ED">
              <w:rPr>
                <w:rFonts w:ascii="Arial" w:hAnsi="Arial" w:cs="Arial"/>
                <w:bCs/>
              </w:rPr>
              <w:t xml:space="preserve">» - </w:t>
            </w:r>
            <w:r w:rsidR="002B4230" w:rsidRPr="00B562ED">
              <w:rPr>
                <w:rFonts w:ascii="Arial" w:hAnsi="Arial" w:cs="Arial"/>
                <w:bCs/>
              </w:rPr>
              <w:t>211,6</w:t>
            </w:r>
            <w:r w:rsidRPr="00B562ED">
              <w:rPr>
                <w:rFonts w:ascii="Arial" w:hAnsi="Arial" w:cs="Arial"/>
                <w:bCs/>
              </w:rPr>
              <w:t xml:space="preserve"> тыс. руб., в том числе: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201</w:t>
            </w:r>
            <w:r w:rsidR="004D5B3B" w:rsidRPr="00B562ED">
              <w:rPr>
                <w:rFonts w:ascii="Arial" w:hAnsi="Arial" w:cs="Arial"/>
                <w:bCs/>
              </w:rPr>
              <w:t>6</w:t>
            </w:r>
            <w:r w:rsidRPr="00B562ED">
              <w:rPr>
                <w:rFonts w:ascii="Arial" w:hAnsi="Arial" w:cs="Arial"/>
                <w:bCs/>
              </w:rPr>
              <w:t xml:space="preserve"> год - </w:t>
            </w:r>
            <w:r w:rsidR="002B4230" w:rsidRPr="00B562ED">
              <w:rPr>
                <w:rFonts w:ascii="Arial" w:hAnsi="Arial" w:cs="Arial"/>
                <w:bCs/>
              </w:rPr>
              <w:t>171,6</w:t>
            </w:r>
            <w:r w:rsidRPr="00B562ED">
              <w:rPr>
                <w:rFonts w:ascii="Arial" w:hAnsi="Arial" w:cs="Arial"/>
                <w:bCs/>
              </w:rPr>
              <w:t xml:space="preserve"> тыс. руб.</w:t>
            </w:r>
            <w:r w:rsidR="009942D0" w:rsidRPr="00B562ED">
              <w:rPr>
                <w:rFonts w:ascii="Arial" w:hAnsi="Arial" w:cs="Arial"/>
                <w:bCs/>
              </w:rPr>
              <w:t xml:space="preserve">, в </w:t>
            </w:r>
            <w:proofErr w:type="spellStart"/>
            <w:r w:rsidR="009942D0" w:rsidRPr="00B562ED">
              <w:rPr>
                <w:rFonts w:ascii="Arial" w:hAnsi="Arial" w:cs="Arial"/>
                <w:bCs/>
              </w:rPr>
              <w:t>т.ч</w:t>
            </w:r>
            <w:proofErr w:type="spellEnd"/>
            <w:r w:rsidR="009942D0" w:rsidRPr="00B562ED">
              <w:rPr>
                <w:rFonts w:ascii="Arial" w:hAnsi="Arial" w:cs="Arial"/>
                <w:bCs/>
              </w:rPr>
              <w:t xml:space="preserve">. </w:t>
            </w:r>
            <w:r w:rsidR="002B4230" w:rsidRPr="00B562ED">
              <w:rPr>
                <w:rFonts w:ascii="Arial" w:hAnsi="Arial" w:cs="Arial"/>
                <w:bCs/>
              </w:rPr>
              <w:t>156,6</w:t>
            </w:r>
            <w:r w:rsidR="009942D0" w:rsidRPr="00B562ED">
              <w:rPr>
                <w:rFonts w:ascii="Arial" w:hAnsi="Arial" w:cs="Arial"/>
                <w:bCs/>
              </w:rPr>
              <w:t xml:space="preserve"> тыс. руб. из бюджета администрации МО Суворовский район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B562ED">
              <w:rPr>
                <w:rFonts w:ascii="Arial" w:hAnsi="Arial" w:cs="Arial"/>
                <w:color w:val="000000"/>
              </w:rPr>
              <w:t>201</w:t>
            </w:r>
            <w:r w:rsidR="004D5B3B" w:rsidRPr="00B562ED">
              <w:rPr>
                <w:rFonts w:ascii="Arial" w:hAnsi="Arial" w:cs="Arial"/>
                <w:color w:val="000000"/>
              </w:rPr>
              <w:t>7</w:t>
            </w:r>
            <w:r w:rsidRPr="00B562ED">
              <w:rPr>
                <w:rFonts w:ascii="Arial" w:hAnsi="Arial" w:cs="Arial"/>
                <w:color w:val="000000"/>
              </w:rPr>
              <w:t xml:space="preserve"> год - </w:t>
            </w:r>
            <w:r w:rsidR="004D5B3B" w:rsidRPr="00B562ED">
              <w:rPr>
                <w:rFonts w:ascii="Arial" w:hAnsi="Arial" w:cs="Arial"/>
                <w:color w:val="000000"/>
              </w:rPr>
              <w:t>2</w:t>
            </w:r>
            <w:r w:rsidR="00ED7849" w:rsidRPr="00B562ED">
              <w:rPr>
                <w:rFonts w:ascii="Arial" w:hAnsi="Arial" w:cs="Arial"/>
                <w:color w:val="000000"/>
              </w:rPr>
              <w:t>0</w:t>
            </w:r>
            <w:r w:rsidRPr="00B562ED">
              <w:rPr>
                <w:rFonts w:ascii="Arial" w:hAnsi="Arial" w:cs="Arial"/>
                <w:color w:val="000000"/>
              </w:rPr>
              <w:t>,0 тыс. руб.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B562ED">
              <w:rPr>
                <w:rFonts w:ascii="Arial" w:hAnsi="Arial" w:cs="Arial"/>
                <w:color w:val="000000"/>
              </w:rPr>
              <w:t>201</w:t>
            </w:r>
            <w:r w:rsidR="004D5B3B" w:rsidRPr="00B562ED">
              <w:rPr>
                <w:rFonts w:ascii="Arial" w:hAnsi="Arial" w:cs="Arial"/>
                <w:color w:val="000000"/>
              </w:rPr>
              <w:t>8</w:t>
            </w:r>
            <w:r w:rsidRPr="00B562ED">
              <w:rPr>
                <w:rFonts w:ascii="Arial" w:hAnsi="Arial" w:cs="Arial"/>
                <w:color w:val="000000"/>
              </w:rPr>
              <w:t xml:space="preserve"> год - </w:t>
            </w:r>
            <w:r w:rsidR="004D5B3B" w:rsidRPr="00B562ED">
              <w:rPr>
                <w:rFonts w:ascii="Arial" w:hAnsi="Arial" w:cs="Arial"/>
                <w:color w:val="000000"/>
              </w:rPr>
              <w:t>2</w:t>
            </w:r>
            <w:r w:rsidR="00ED7849" w:rsidRPr="00B562ED">
              <w:rPr>
                <w:rFonts w:ascii="Arial" w:hAnsi="Arial" w:cs="Arial"/>
                <w:color w:val="000000"/>
              </w:rPr>
              <w:t>0</w:t>
            </w:r>
            <w:r w:rsidRPr="00B562ED">
              <w:rPr>
                <w:rFonts w:ascii="Arial" w:hAnsi="Arial" w:cs="Arial"/>
                <w:color w:val="000000"/>
              </w:rPr>
              <w:t>,0 тыс. руб.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color w:val="000000"/>
              </w:rPr>
              <w:t xml:space="preserve">Подпрограмма </w:t>
            </w:r>
            <w:r w:rsidRPr="00B562ED">
              <w:rPr>
                <w:rFonts w:ascii="Arial" w:hAnsi="Arial" w:cs="Arial"/>
              </w:rPr>
              <w:t xml:space="preserve">«Пожарная безопасность </w:t>
            </w:r>
            <w:r w:rsidR="00ED7849" w:rsidRPr="00B562ED">
              <w:rPr>
                <w:rFonts w:ascii="Arial" w:hAnsi="Arial" w:cs="Arial"/>
              </w:rPr>
              <w:t xml:space="preserve">в </w:t>
            </w:r>
            <w:r w:rsidRPr="00B562ED">
              <w:rPr>
                <w:rFonts w:ascii="Arial" w:hAnsi="Arial" w:cs="Arial"/>
              </w:rPr>
              <w:t>муниципально</w:t>
            </w:r>
            <w:r w:rsidR="00ED7849" w:rsidRPr="00B562ED">
              <w:rPr>
                <w:rFonts w:ascii="Arial" w:hAnsi="Arial" w:cs="Arial"/>
              </w:rPr>
              <w:t>м</w:t>
            </w:r>
            <w:r w:rsidRPr="00B562ED">
              <w:rPr>
                <w:rFonts w:ascii="Arial" w:hAnsi="Arial" w:cs="Arial"/>
              </w:rPr>
              <w:t xml:space="preserve"> образовани</w:t>
            </w:r>
            <w:r w:rsidR="00ED7849" w:rsidRPr="00B562ED">
              <w:rPr>
                <w:rFonts w:ascii="Arial" w:hAnsi="Arial" w:cs="Arial"/>
              </w:rPr>
              <w:t>и</w:t>
            </w:r>
            <w:r w:rsidRPr="00B562ED">
              <w:rPr>
                <w:rFonts w:ascii="Arial" w:hAnsi="Arial" w:cs="Arial"/>
              </w:rPr>
              <w:t xml:space="preserve"> Юго-Восточное  Суворовского района на 201</w:t>
            </w:r>
            <w:r w:rsidR="00ED7849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>-201</w:t>
            </w:r>
            <w:r w:rsidR="00ED7849" w:rsidRPr="00B562ED">
              <w:rPr>
                <w:rFonts w:ascii="Arial" w:hAnsi="Arial" w:cs="Arial"/>
              </w:rPr>
              <w:t>8</w:t>
            </w:r>
            <w:r w:rsidR="00B562ED">
              <w:rPr>
                <w:rFonts w:ascii="Arial" w:hAnsi="Arial" w:cs="Arial"/>
              </w:rPr>
              <w:t xml:space="preserve"> годы» </w:t>
            </w:r>
            <w:r w:rsidRPr="00B562ED">
              <w:rPr>
                <w:rFonts w:ascii="Arial" w:hAnsi="Arial" w:cs="Arial"/>
              </w:rPr>
              <w:t xml:space="preserve">- </w:t>
            </w:r>
            <w:r w:rsidR="002B4230" w:rsidRPr="00B562ED">
              <w:rPr>
                <w:rFonts w:ascii="Arial" w:hAnsi="Arial" w:cs="Arial"/>
              </w:rPr>
              <w:t>7</w:t>
            </w:r>
            <w:r w:rsidR="00ED7849" w:rsidRPr="00B562ED">
              <w:rPr>
                <w:rFonts w:ascii="Arial" w:hAnsi="Arial" w:cs="Arial"/>
              </w:rPr>
              <w:t>94</w:t>
            </w:r>
            <w:r w:rsidRPr="00B562ED">
              <w:rPr>
                <w:rFonts w:ascii="Arial" w:hAnsi="Arial" w:cs="Arial"/>
              </w:rPr>
              <w:t>,0 тыс. руб., в том числе: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4D5B3B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 xml:space="preserve"> год - </w:t>
            </w:r>
            <w:r w:rsidR="002B4230" w:rsidRPr="00B562ED">
              <w:rPr>
                <w:rFonts w:ascii="Arial" w:hAnsi="Arial" w:cs="Arial"/>
              </w:rPr>
              <w:t>3</w:t>
            </w:r>
            <w:r w:rsidR="00ED7849" w:rsidRPr="00B562ED">
              <w:rPr>
                <w:rFonts w:ascii="Arial" w:hAnsi="Arial" w:cs="Arial"/>
              </w:rPr>
              <w:t>94</w:t>
            </w:r>
            <w:r w:rsidRPr="00B562ED">
              <w:rPr>
                <w:rFonts w:ascii="Arial" w:hAnsi="Arial" w:cs="Arial"/>
              </w:rPr>
              <w:t>,0 тыс. руб.</w:t>
            </w:r>
          </w:p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4D5B3B" w:rsidRPr="00B562ED">
              <w:rPr>
                <w:rFonts w:ascii="Arial" w:hAnsi="Arial" w:cs="Arial"/>
              </w:rPr>
              <w:t>7</w:t>
            </w:r>
            <w:r w:rsidRPr="00B562ED">
              <w:rPr>
                <w:rFonts w:ascii="Arial" w:hAnsi="Arial" w:cs="Arial"/>
              </w:rPr>
              <w:t xml:space="preserve"> год - </w:t>
            </w:r>
            <w:r w:rsidR="004D5B3B" w:rsidRPr="00B562ED">
              <w:rPr>
                <w:rFonts w:ascii="Arial" w:hAnsi="Arial" w:cs="Arial"/>
              </w:rPr>
              <w:t>20</w:t>
            </w:r>
            <w:r w:rsidRPr="00B562ED">
              <w:rPr>
                <w:rFonts w:ascii="Arial" w:hAnsi="Arial" w:cs="Arial"/>
              </w:rPr>
              <w:t>0,0 тыс. руб.</w:t>
            </w:r>
          </w:p>
          <w:p w:rsidR="00F566D5" w:rsidRPr="00B562ED" w:rsidRDefault="00F566D5" w:rsidP="009942D0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4D5B3B" w:rsidRPr="00B562ED">
              <w:rPr>
                <w:rFonts w:ascii="Arial" w:hAnsi="Arial" w:cs="Arial"/>
              </w:rPr>
              <w:t>8</w:t>
            </w:r>
            <w:r w:rsidRPr="00B562ED">
              <w:rPr>
                <w:rFonts w:ascii="Arial" w:hAnsi="Arial" w:cs="Arial"/>
              </w:rPr>
              <w:t xml:space="preserve"> год - </w:t>
            </w:r>
            <w:r w:rsidR="004D5B3B" w:rsidRPr="00B562ED">
              <w:rPr>
                <w:rFonts w:ascii="Arial" w:hAnsi="Arial" w:cs="Arial"/>
              </w:rPr>
              <w:t>20</w:t>
            </w:r>
            <w:r w:rsidRPr="00B562ED">
              <w:rPr>
                <w:rFonts w:ascii="Arial" w:hAnsi="Arial" w:cs="Arial"/>
              </w:rPr>
              <w:t>0,0 тыс. руб.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F566D5" w:rsidRPr="00B562ED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</w:t>
            </w:r>
            <w:r w:rsidR="00B562ED">
              <w:rPr>
                <w:rFonts w:ascii="Arial" w:hAnsi="Arial" w:cs="Arial"/>
                <w:sz w:val="24"/>
                <w:szCs w:val="24"/>
              </w:rPr>
              <w:t>спечения пожарной безопасности.</w:t>
            </w:r>
          </w:p>
        </w:tc>
      </w:tr>
      <w:tr w:rsidR="00F566D5" w:rsidRPr="00B562ED" w:rsidTr="00096910">
        <w:tc>
          <w:tcPr>
            <w:tcW w:w="3402" w:type="dxa"/>
          </w:tcPr>
          <w:p w:rsidR="00F566D5" w:rsidRPr="00B562ED" w:rsidRDefault="00F566D5" w:rsidP="00096910">
            <w:pPr>
              <w:jc w:val="both"/>
              <w:rPr>
                <w:rFonts w:ascii="Arial" w:hAnsi="Arial" w:cs="Arial"/>
              </w:rPr>
            </w:pPr>
            <w:proofErr w:type="gramStart"/>
            <w:r w:rsidRPr="00B562ED">
              <w:rPr>
                <w:rFonts w:ascii="Arial" w:hAnsi="Arial" w:cs="Arial"/>
              </w:rPr>
              <w:t>Контроль</w:t>
            </w:r>
            <w:r w:rsidR="00B562ED">
              <w:rPr>
                <w:rFonts w:ascii="Arial" w:hAnsi="Arial" w:cs="Arial"/>
              </w:rPr>
              <w:t xml:space="preserve"> </w:t>
            </w:r>
            <w:r w:rsidRPr="00B562ED">
              <w:rPr>
                <w:rFonts w:ascii="Arial" w:hAnsi="Arial" w:cs="Arial"/>
              </w:rPr>
              <w:t>за</w:t>
            </w:r>
            <w:proofErr w:type="gramEnd"/>
            <w:r w:rsidRPr="00B562ED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060" w:type="dxa"/>
          </w:tcPr>
          <w:p w:rsidR="00F566D5" w:rsidRPr="00B562ED" w:rsidRDefault="00F566D5" w:rsidP="002B71F3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Администрации муниципального образования Юго-Восточное Суворовского района.</w:t>
            </w:r>
          </w:p>
        </w:tc>
      </w:tr>
    </w:tbl>
    <w:p w:rsidR="00070E2F" w:rsidRPr="00B562ED" w:rsidRDefault="00070E2F" w:rsidP="00C25AA5">
      <w:pPr>
        <w:pStyle w:val="ConsPlusNormal"/>
        <w:jc w:val="right"/>
        <w:outlineLvl w:val="1"/>
        <w:rPr>
          <w:rFonts w:cs="Arial"/>
          <w:sz w:val="24"/>
          <w:szCs w:val="24"/>
        </w:rPr>
      </w:pPr>
    </w:p>
    <w:p w:rsidR="00F566D5" w:rsidRPr="00B562ED" w:rsidRDefault="00F566D5" w:rsidP="00F566D5">
      <w:pPr>
        <w:pStyle w:val="ConsPlusNormal"/>
        <w:jc w:val="center"/>
        <w:outlineLvl w:val="1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1. Содержание проблемы и обоснование ее решения</w:t>
      </w:r>
      <w:r w:rsidR="00442ACE" w:rsidRPr="00B562ED">
        <w:rPr>
          <w:rFonts w:cs="Arial"/>
          <w:b/>
          <w:sz w:val="26"/>
          <w:szCs w:val="26"/>
        </w:rPr>
        <w:t xml:space="preserve"> </w:t>
      </w:r>
      <w:r w:rsidRPr="00B562ED">
        <w:rPr>
          <w:rFonts w:cs="Arial"/>
          <w:b/>
          <w:sz w:val="26"/>
          <w:szCs w:val="26"/>
        </w:rPr>
        <w:t>программно</w:t>
      </w:r>
      <w:r w:rsidR="00442ACE" w:rsidRPr="00B562ED">
        <w:rPr>
          <w:rFonts w:cs="Arial"/>
          <w:b/>
          <w:sz w:val="26"/>
          <w:szCs w:val="26"/>
        </w:rPr>
        <w:t xml:space="preserve"> </w:t>
      </w:r>
      <w:r w:rsidRPr="00B562ED">
        <w:rPr>
          <w:rFonts w:cs="Arial"/>
          <w:b/>
          <w:sz w:val="26"/>
          <w:szCs w:val="26"/>
        </w:rPr>
        <w:t>целевым методом</w:t>
      </w:r>
    </w:p>
    <w:p w:rsidR="00C25AA5" w:rsidRPr="00B562ED" w:rsidRDefault="00C25AA5" w:rsidP="00C25AA5">
      <w:pPr>
        <w:pStyle w:val="ConsPlusNormal"/>
        <w:jc w:val="right"/>
        <w:outlineLvl w:val="1"/>
        <w:rPr>
          <w:rFonts w:cs="Arial"/>
          <w:sz w:val="24"/>
          <w:szCs w:val="24"/>
        </w:rPr>
      </w:pP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автомобиля, произошло 20 возгораний.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 xml:space="preserve">Пожары в жилом секторе составляют основную часть в структуре пожаров </w:t>
      </w:r>
      <w:r w:rsidRPr="00B562ED">
        <w:rPr>
          <w:rFonts w:cs="Arial"/>
          <w:sz w:val="24"/>
          <w:szCs w:val="24"/>
        </w:rPr>
        <w:lastRenderedPageBreak/>
        <w:t>по объектам их возникновения.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На территории муниципального образования Юго-Восточное Суворовского района дислоциру</w:t>
      </w:r>
      <w:r w:rsidR="00ED7849" w:rsidRPr="00B562ED">
        <w:rPr>
          <w:rFonts w:cs="Arial"/>
          <w:sz w:val="24"/>
          <w:szCs w:val="24"/>
        </w:rPr>
        <w:t>ю</w:t>
      </w:r>
      <w:r w:rsidRPr="00B562ED">
        <w:rPr>
          <w:rFonts w:cs="Arial"/>
          <w:sz w:val="24"/>
          <w:szCs w:val="24"/>
        </w:rPr>
        <w:t>тся 2 пожарн</w:t>
      </w:r>
      <w:r w:rsidR="00ED7849" w:rsidRPr="00B562ED">
        <w:rPr>
          <w:rFonts w:cs="Arial"/>
          <w:sz w:val="24"/>
          <w:szCs w:val="24"/>
        </w:rPr>
        <w:t>ые</w:t>
      </w:r>
      <w:r w:rsidRPr="00B562ED">
        <w:rPr>
          <w:rFonts w:cs="Arial"/>
          <w:sz w:val="24"/>
          <w:szCs w:val="24"/>
        </w:rPr>
        <w:t xml:space="preserve"> част</w:t>
      </w:r>
      <w:r w:rsidR="00ED7849" w:rsidRPr="00B562ED">
        <w:rPr>
          <w:rFonts w:cs="Arial"/>
          <w:sz w:val="24"/>
          <w:szCs w:val="24"/>
        </w:rPr>
        <w:t>и</w:t>
      </w:r>
      <w:r w:rsidRPr="00B562ED">
        <w:rPr>
          <w:rFonts w:cs="Arial"/>
          <w:sz w:val="24"/>
          <w:szCs w:val="24"/>
        </w:rPr>
        <w:t xml:space="preserve"> – П</w:t>
      </w:r>
      <w:r w:rsidR="00F66B07" w:rsidRPr="00B562ED">
        <w:rPr>
          <w:rFonts w:cs="Arial"/>
          <w:sz w:val="24"/>
          <w:szCs w:val="24"/>
        </w:rPr>
        <w:t>С</w:t>
      </w:r>
      <w:r w:rsidRPr="00B562ED">
        <w:rPr>
          <w:rFonts w:cs="Arial"/>
          <w:sz w:val="24"/>
          <w:szCs w:val="24"/>
        </w:rPr>
        <w:t>Ч-61 пос. Ханино и П</w:t>
      </w:r>
      <w:r w:rsidR="00F66B07" w:rsidRPr="00B562ED">
        <w:rPr>
          <w:rFonts w:cs="Arial"/>
          <w:sz w:val="24"/>
          <w:szCs w:val="24"/>
        </w:rPr>
        <w:t>С</w:t>
      </w:r>
      <w:r w:rsidRPr="00B562ED">
        <w:rPr>
          <w:rFonts w:cs="Arial"/>
          <w:sz w:val="24"/>
          <w:szCs w:val="24"/>
        </w:rPr>
        <w:t>Ч-102 с.</w:t>
      </w:r>
      <w:r w:rsidR="00442ACE" w:rsidRPr="00B562ED">
        <w:rPr>
          <w:rFonts w:cs="Arial"/>
          <w:sz w:val="24"/>
          <w:szCs w:val="24"/>
        </w:rPr>
        <w:t xml:space="preserve"> </w:t>
      </w:r>
      <w:proofErr w:type="spellStart"/>
      <w:r w:rsidRPr="00B562ED">
        <w:rPr>
          <w:rFonts w:cs="Arial"/>
          <w:sz w:val="24"/>
          <w:szCs w:val="24"/>
        </w:rPr>
        <w:t>Кулешово</w:t>
      </w:r>
      <w:proofErr w:type="spellEnd"/>
      <w:r w:rsidRPr="00B562ED">
        <w:rPr>
          <w:rFonts w:cs="Arial"/>
          <w:sz w:val="24"/>
          <w:szCs w:val="24"/>
        </w:rPr>
        <w:t>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Программа.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Реализация Программы позволит решать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Можно выделить основные преимущества программно-целевого метода: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комплексный подход к решению проблемы;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распределение полномочий и ответственности между исполнителями.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Мероприятиями данной Программы будет охвачена вся территория муниципального образования Юго-Восточное Суворовского района.</w:t>
      </w:r>
    </w:p>
    <w:p w:rsidR="00F566D5" w:rsidRPr="00B562ED" w:rsidRDefault="00F566D5" w:rsidP="00B562E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F566D5" w:rsidRPr="00B562ED" w:rsidRDefault="00F566D5" w:rsidP="00F566D5">
      <w:pPr>
        <w:pStyle w:val="ConsPlusNormal"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2. Цели и задачи долгосрочной целевой программы</w:t>
      </w:r>
    </w:p>
    <w:p w:rsidR="00C25AA5" w:rsidRPr="00B562ED" w:rsidRDefault="00C25AA5" w:rsidP="00C25AA5">
      <w:pPr>
        <w:pStyle w:val="ConsPlusNormal"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B562ED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По результатам выполнения мероприятий Программы планируется достижение следующих целей:</w:t>
      </w:r>
    </w:p>
    <w:p w:rsidR="00F566D5" w:rsidRPr="00B562ED" w:rsidRDefault="00F566D5" w:rsidP="00C25AA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сокращение людских и материальных потерь от ЧС природного и техногенного характера и пожаров</w:t>
      </w:r>
    </w:p>
    <w:p w:rsidR="00F566D5" w:rsidRPr="00B562ED" w:rsidRDefault="00F566D5" w:rsidP="00C25AA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562ED">
        <w:rPr>
          <w:rFonts w:ascii="Arial" w:hAnsi="Arial" w:cs="Arial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:rsidR="00F566D5" w:rsidRPr="00B562ED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Для достижения целей Программы необходимо решение следующих задач:</w:t>
      </w:r>
    </w:p>
    <w:p w:rsidR="00F566D5" w:rsidRPr="00B562ED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- увеличение количества людей, спасенных на пожарах;</w:t>
      </w:r>
    </w:p>
    <w:p w:rsidR="00F566D5" w:rsidRPr="00B562ED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- сокращение количества пожаров;</w:t>
      </w:r>
    </w:p>
    <w:p w:rsidR="00F566D5" w:rsidRPr="00B562ED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- сокращение количества людей, погибших на пожарах;</w:t>
      </w:r>
    </w:p>
    <w:p w:rsidR="00F566D5" w:rsidRPr="00B562ED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- сокращение количества людей, травмированных на пожарах;</w:t>
      </w:r>
    </w:p>
    <w:p w:rsidR="00F566D5" w:rsidRPr="00B562ED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- сокращение размера материального ущерба, причиненного пожарами.</w:t>
      </w:r>
    </w:p>
    <w:p w:rsidR="00F566D5" w:rsidRPr="00B562ED" w:rsidRDefault="00F566D5" w:rsidP="00B562ED">
      <w:pPr>
        <w:ind w:firstLine="709"/>
        <w:jc w:val="right"/>
        <w:rPr>
          <w:rFonts w:ascii="Arial" w:hAnsi="Arial" w:cs="Arial"/>
        </w:rPr>
      </w:pPr>
    </w:p>
    <w:p w:rsidR="00F566D5" w:rsidRPr="00B562ED" w:rsidRDefault="00F566D5" w:rsidP="00B562ED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 xml:space="preserve">3. </w:t>
      </w:r>
      <w:r w:rsidRPr="00B562ED">
        <w:rPr>
          <w:rFonts w:ascii="Arial" w:hAnsi="Arial" w:cs="Arial"/>
          <w:b/>
          <w:bCs/>
          <w:sz w:val="26"/>
          <w:szCs w:val="26"/>
        </w:rPr>
        <w:t>Обоснование выделения подпрограмм муниципальной Программы</w:t>
      </w:r>
    </w:p>
    <w:p w:rsidR="00B562ED" w:rsidRPr="00B562ED" w:rsidRDefault="00B562ED" w:rsidP="00B562ED">
      <w:pPr>
        <w:shd w:val="clear" w:color="auto" w:fill="FFFFFF"/>
        <w:ind w:firstLine="709"/>
        <w:jc w:val="right"/>
        <w:textAlignment w:val="baseline"/>
        <w:rPr>
          <w:rFonts w:ascii="Arial" w:hAnsi="Arial" w:cs="Arial"/>
        </w:rPr>
      </w:pPr>
    </w:p>
    <w:p w:rsidR="00F566D5" w:rsidRPr="00B562ED" w:rsidRDefault="00F566D5" w:rsidP="00C25AA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В рамках муниципальной Программы выделены Подпрограммы:</w:t>
      </w:r>
    </w:p>
    <w:p w:rsidR="00F566D5" w:rsidRPr="00B562ED" w:rsidRDefault="00F566D5" w:rsidP="00C25AA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2B71F3" w:rsidRPr="00B562ED">
        <w:rPr>
          <w:rFonts w:ascii="Arial" w:hAnsi="Arial" w:cs="Arial"/>
        </w:rPr>
        <w:t>6</w:t>
      </w:r>
      <w:r w:rsidRPr="00B562ED">
        <w:rPr>
          <w:rFonts w:ascii="Arial" w:hAnsi="Arial" w:cs="Arial"/>
        </w:rPr>
        <w:t>-201</w:t>
      </w:r>
      <w:r w:rsidR="002B71F3" w:rsidRPr="00B562ED">
        <w:rPr>
          <w:rFonts w:ascii="Arial" w:hAnsi="Arial" w:cs="Arial"/>
        </w:rPr>
        <w:t>8</w:t>
      </w:r>
      <w:r w:rsidRPr="00B562ED">
        <w:rPr>
          <w:rFonts w:ascii="Arial" w:hAnsi="Arial" w:cs="Arial"/>
        </w:rPr>
        <w:t xml:space="preserve"> годы»</w:t>
      </w:r>
    </w:p>
    <w:p w:rsidR="00F566D5" w:rsidRPr="00B562ED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 xml:space="preserve">2. «Пожарная безопасность </w:t>
      </w:r>
      <w:r w:rsidR="002B71F3" w:rsidRPr="00B562ED">
        <w:rPr>
          <w:rFonts w:ascii="Arial" w:hAnsi="Arial" w:cs="Arial"/>
        </w:rPr>
        <w:t xml:space="preserve">в </w:t>
      </w:r>
      <w:r w:rsidRPr="00B562ED">
        <w:rPr>
          <w:rFonts w:ascii="Arial" w:hAnsi="Arial" w:cs="Arial"/>
        </w:rPr>
        <w:t>муниципально</w:t>
      </w:r>
      <w:r w:rsidR="002B71F3" w:rsidRPr="00B562ED">
        <w:rPr>
          <w:rFonts w:ascii="Arial" w:hAnsi="Arial" w:cs="Arial"/>
        </w:rPr>
        <w:t>м</w:t>
      </w:r>
      <w:r w:rsidRPr="00B562ED">
        <w:rPr>
          <w:rFonts w:ascii="Arial" w:hAnsi="Arial" w:cs="Arial"/>
        </w:rPr>
        <w:t xml:space="preserve"> образовани</w:t>
      </w:r>
      <w:r w:rsidR="002B71F3" w:rsidRPr="00B562ED">
        <w:rPr>
          <w:rFonts w:ascii="Arial" w:hAnsi="Arial" w:cs="Arial"/>
        </w:rPr>
        <w:t>и</w:t>
      </w:r>
      <w:r w:rsidRPr="00B562ED">
        <w:rPr>
          <w:rFonts w:ascii="Arial" w:hAnsi="Arial" w:cs="Arial"/>
        </w:rPr>
        <w:t xml:space="preserve"> Юго-Восточное Суворовского района на 201</w:t>
      </w:r>
      <w:r w:rsidR="002B71F3" w:rsidRPr="00B562ED">
        <w:rPr>
          <w:rFonts w:ascii="Arial" w:hAnsi="Arial" w:cs="Arial"/>
        </w:rPr>
        <w:t>6</w:t>
      </w:r>
      <w:r w:rsidRPr="00B562ED">
        <w:rPr>
          <w:rFonts w:ascii="Arial" w:hAnsi="Arial" w:cs="Arial"/>
        </w:rPr>
        <w:t>-201</w:t>
      </w:r>
      <w:r w:rsidR="002B71F3" w:rsidRPr="00B562ED">
        <w:rPr>
          <w:rFonts w:ascii="Arial" w:hAnsi="Arial" w:cs="Arial"/>
        </w:rPr>
        <w:t>8</w:t>
      </w:r>
      <w:r w:rsidRPr="00B562ED">
        <w:rPr>
          <w:rFonts w:ascii="Arial" w:hAnsi="Arial" w:cs="Arial"/>
        </w:rPr>
        <w:t xml:space="preserve"> годы»</w:t>
      </w:r>
      <w:r w:rsidR="00B562ED">
        <w:rPr>
          <w:rFonts w:ascii="Arial" w:hAnsi="Arial" w:cs="Arial"/>
        </w:rPr>
        <w:t>.</w:t>
      </w:r>
    </w:p>
    <w:p w:rsidR="00F566D5" w:rsidRPr="00B562ED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lastRenderedPageBreak/>
        <w:t>Подпрограммы носят функциональный характер, и реализуется в установленной сфере деятельности ответственным исполнителем и участниками Подпрограммы.</w:t>
      </w:r>
    </w:p>
    <w:p w:rsidR="00F566D5" w:rsidRPr="00B562ED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B562ED">
        <w:rPr>
          <w:rFonts w:ascii="Arial" w:hAnsi="Arial" w:cs="Arial"/>
        </w:rPr>
        <w:t>Выделение Подпрограммы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направлена на обеспечение выполнения целей, задач и мероприятий муниципальной Программы.</w:t>
      </w:r>
      <w:proofErr w:type="gramEnd"/>
    </w:p>
    <w:p w:rsidR="00F566D5" w:rsidRPr="00B562ED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Скоординированная деятельность по реализации Подпрограмм должна обеспечить достижение программной цели, а также усиление позиций и улучшение качественных параметров и показателей на территории муниципального образования.</w:t>
      </w:r>
    </w:p>
    <w:p w:rsidR="00F566D5" w:rsidRPr="00B562ED" w:rsidRDefault="00F566D5" w:rsidP="00C25AA5">
      <w:pPr>
        <w:pStyle w:val="ConsPlusNormal"/>
        <w:jc w:val="right"/>
        <w:outlineLvl w:val="1"/>
        <w:rPr>
          <w:rFonts w:cs="Arial"/>
          <w:sz w:val="24"/>
          <w:szCs w:val="24"/>
        </w:rPr>
      </w:pPr>
    </w:p>
    <w:p w:rsidR="00F566D5" w:rsidRPr="00B562ED" w:rsidRDefault="00F566D5" w:rsidP="00F566D5">
      <w:pPr>
        <w:pStyle w:val="ConsPlusNormal"/>
        <w:jc w:val="center"/>
        <w:outlineLvl w:val="1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4. Ресурсное обеспечение муниципальной программы</w:t>
      </w:r>
    </w:p>
    <w:p w:rsidR="00F566D5" w:rsidRPr="00B562ED" w:rsidRDefault="00F566D5" w:rsidP="00C25AA5">
      <w:pPr>
        <w:pStyle w:val="ConsPlusNormal"/>
        <w:ind w:firstLine="540"/>
        <w:jc w:val="right"/>
        <w:rPr>
          <w:rFonts w:cs="Arial"/>
          <w:sz w:val="24"/>
          <w:szCs w:val="24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1483"/>
        <w:gridCol w:w="973"/>
        <w:gridCol w:w="973"/>
        <w:gridCol w:w="147"/>
        <w:gridCol w:w="826"/>
        <w:gridCol w:w="309"/>
        <w:gridCol w:w="1559"/>
      </w:tblGrid>
      <w:tr w:rsidR="00F566D5" w:rsidRPr="00B562ED" w:rsidTr="002B71F3">
        <w:trPr>
          <w:cantSplit/>
          <w:trHeight w:val="240"/>
        </w:trPr>
        <w:tc>
          <w:tcPr>
            <w:tcW w:w="1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2B71F3" w:rsidRPr="00B562ED">
              <w:rPr>
                <w:rFonts w:cs="Arial"/>
                <w:b/>
                <w:sz w:val="24"/>
                <w:szCs w:val="24"/>
              </w:rPr>
              <w:t>6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2B71F3" w:rsidRPr="00B562ED">
              <w:rPr>
                <w:rFonts w:cs="Arial"/>
                <w:b/>
                <w:sz w:val="24"/>
                <w:szCs w:val="24"/>
              </w:rPr>
              <w:t>7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2B71F3" w:rsidRPr="00B562ED">
              <w:rPr>
                <w:rFonts w:cs="Arial"/>
                <w:b/>
                <w:sz w:val="24"/>
                <w:szCs w:val="24"/>
              </w:rPr>
              <w:t>8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 xml:space="preserve"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</w:t>
            </w:r>
            <w:r w:rsidR="002B71F3" w:rsidRPr="00B562ED">
              <w:rPr>
                <w:rFonts w:cs="Arial"/>
                <w:sz w:val="24"/>
                <w:szCs w:val="24"/>
              </w:rPr>
              <w:t xml:space="preserve">и безопасности людей на водных объектах </w:t>
            </w:r>
            <w:r w:rsidRPr="00B562ED">
              <w:rPr>
                <w:rFonts w:cs="Arial"/>
                <w:sz w:val="24"/>
                <w:szCs w:val="24"/>
              </w:rPr>
              <w:t>на 201</w:t>
            </w:r>
            <w:r w:rsidR="002B71F3" w:rsidRPr="00B562ED">
              <w:rPr>
                <w:rFonts w:cs="Arial"/>
                <w:sz w:val="24"/>
                <w:szCs w:val="24"/>
              </w:rPr>
              <w:t>6</w:t>
            </w:r>
            <w:r w:rsidRPr="00B562ED">
              <w:rPr>
                <w:rFonts w:cs="Arial"/>
                <w:sz w:val="24"/>
                <w:szCs w:val="24"/>
              </w:rPr>
              <w:t>-201</w:t>
            </w:r>
            <w:r w:rsidR="002B71F3" w:rsidRPr="00B562ED">
              <w:rPr>
                <w:rFonts w:cs="Arial"/>
                <w:sz w:val="24"/>
                <w:szCs w:val="24"/>
              </w:rPr>
              <w:t>8</w:t>
            </w:r>
            <w:r w:rsidRPr="00B562ED">
              <w:rPr>
                <w:rFonts w:cs="Arial"/>
                <w:sz w:val="24"/>
                <w:szCs w:val="24"/>
              </w:rPr>
              <w:t xml:space="preserve"> годы»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66B07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1005,6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66B07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565,6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22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22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</w:t>
            </w:r>
            <w:r w:rsidR="00C25AA5" w:rsidRPr="00B562ED">
              <w:rPr>
                <w:rFonts w:cs="Arial"/>
                <w:sz w:val="24"/>
                <w:szCs w:val="24"/>
              </w:rPr>
              <w:t xml:space="preserve">ного образования Юго-Восточное </w:t>
            </w:r>
            <w:r w:rsidRPr="00B562ED">
              <w:rPr>
                <w:rFonts w:cs="Arial"/>
                <w:sz w:val="24"/>
                <w:szCs w:val="24"/>
              </w:rPr>
              <w:t>Суворовского района на 201</w:t>
            </w:r>
            <w:r w:rsidR="002B71F3" w:rsidRPr="00B562ED">
              <w:rPr>
                <w:rFonts w:cs="Arial"/>
                <w:sz w:val="24"/>
                <w:szCs w:val="24"/>
              </w:rPr>
              <w:t>6</w:t>
            </w:r>
            <w:r w:rsidRPr="00B562ED">
              <w:rPr>
                <w:rFonts w:cs="Arial"/>
                <w:sz w:val="24"/>
                <w:szCs w:val="24"/>
              </w:rPr>
              <w:t>-201</w:t>
            </w:r>
            <w:r w:rsidR="002B71F3" w:rsidRPr="00B562ED">
              <w:rPr>
                <w:rFonts w:cs="Arial"/>
                <w:sz w:val="24"/>
                <w:szCs w:val="24"/>
              </w:rPr>
              <w:t>8</w:t>
            </w:r>
            <w:r w:rsidRPr="00B562ED">
              <w:rPr>
                <w:rFonts w:cs="Arial"/>
                <w:sz w:val="24"/>
                <w:szCs w:val="24"/>
              </w:rPr>
              <w:t xml:space="preserve"> годы»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EE1FC6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211,6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EE1FC6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171,6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Потребность в ресурсах по подпрограмме:</w:t>
            </w:r>
            <w:r w:rsidR="00442ACE" w:rsidRPr="00B562ED">
              <w:rPr>
                <w:rFonts w:cs="Arial"/>
                <w:sz w:val="24"/>
                <w:szCs w:val="24"/>
              </w:rPr>
              <w:t xml:space="preserve"> </w:t>
            </w:r>
            <w:r w:rsidRPr="00B562ED">
              <w:rPr>
                <w:rFonts w:cs="Arial"/>
                <w:sz w:val="24"/>
                <w:szCs w:val="24"/>
              </w:rPr>
              <w:t xml:space="preserve">«Пожарная безопасность </w:t>
            </w:r>
            <w:r w:rsidR="002B71F3" w:rsidRPr="00B562ED">
              <w:rPr>
                <w:rFonts w:cs="Arial"/>
                <w:sz w:val="24"/>
                <w:szCs w:val="24"/>
              </w:rPr>
              <w:t>в м</w:t>
            </w:r>
            <w:r w:rsidRPr="00B562ED">
              <w:rPr>
                <w:rFonts w:cs="Arial"/>
                <w:sz w:val="24"/>
                <w:szCs w:val="24"/>
              </w:rPr>
              <w:t>униципально</w:t>
            </w:r>
            <w:r w:rsidR="002B71F3" w:rsidRPr="00B562ED">
              <w:rPr>
                <w:rFonts w:cs="Arial"/>
                <w:sz w:val="24"/>
                <w:szCs w:val="24"/>
              </w:rPr>
              <w:t>м образовании</w:t>
            </w:r>
            <w:r w:rsidRPr="00B562ED">
              <w:rPr>
                <w:rFonts w:cs="Arial"/>
                <w:sz w:val="24"/>
                <w:szCs w:val="24"/>
              </w:rPr>
              <w:t xml:space="preserve"> Юго-Восточное Суворовского района на 201</w:t>
            </w:r>
            <w:r w:rsidR="002B71F3" w:rsidRPr="00B562ED">
              <w:rPr>
                <w:rFonts w:cs="Arial"/>
                <w:sz w:val="24"/>
                <w:szCs w:val="24"/>
              </w:rPr>
              <w:t>6</w:t>
            </w:r>
            <w:r w:rsidRPr="00B562ED">
              <w:rPr>
                <w:rFonts w:cs="Arial"/>
                <w:sz w:val="24"/>
                <w:szCs w:val="24"/>
              </w:rPr>
              <w:t>-201</w:t>
            </w:r>
            <w:r w:rsidR="002B71F3" w:rsidRPr="00B562ED">
              <w:rPr>
                <w:rFonts w:cs="Arial"/>
                <w:sz w:val="24"/>
                <w:szCs w:val="24"/>
              </w:rPr>
              <w:t>8</w:t>
            </w:r>
            <w:r w:rsidRPr="00B562ED">
              <w:rPr>
                <w:rFonts w:cs="Arial"/>
                <w:sz w:val="24"/>
                <w:szCs w:val="24"/>
              </w:rPr>
              <w:t xml:space="preserve"> годы</w:t>
            </w:r>
            <w:r w:rsidRPr="00B562ED">
              <w:rPr>
                <w:rFonts w:cs="Arial"/>
                <w:b/>
                <w:sz w:val="24"/>
                <w:szCs w:val="24"/>
              </w:rPr>
              <w:t>»</w:t>
            </w:r>
          </w:p>
        </w:tc>
      </w:tr>
      <w:tr w:rsidR="00F566D5" w:rsidRPr="00B562ED" w:rsidTr="002B71F3">
        <w:trPr>
          <w:cantSplit/>
          <w:trHeight w:val="240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 xml:space="preserve">бюджет МО </w:t>
            </w:r>
            <w:r w:rsidR="00C25AA5" w:rsidRPr="00B562ED">
              <w:rPr>
                <w:rFonts w:cs="Arial"/>
                <w:sz w:val="24"/>
                <w:szCs w:val="24"/>
              </w:rPr>
              <w:t xml:space="preserve">Юго-Восточное </w:t>
            </w:r>
            <w:r w:rsidRPr="00B562ED">
              <w:rPr>
                <w:rFonts w:cs="Arial"/>
                <w:sz w:val="24"/>
                <w:szCs w:val="24"/>
              </w:rPr>
              <w:t>Суворовского района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EE1FC6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7</w:t>
            </w:r>
            <w:r w:rsidR="002B71F3" w:rsidRPr="00B562ED">
              <w:rPr>
                <w:rFonts w:ascii="Arial" w:hAnsi="Arial" w:cs="Arial"/>
              </w:rPr>
              <w:t>94</w:t>
            </w:r>
            <w:r w:rsidR="00F566D5" w:rsidRPr="00B562ED">
              <w:rPr>
                <w:rFonts w:ascii="Arial" w:hAnsi="Arial" w:cs="Arial"/>
              </w:rPr>
              <w:t>,0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EE1FC6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3</w:t>
            </w:r>
            <w:r w:rsidR="002B71F3" w:rsidRPr="00B562ED">
              <w:rPr>
                <w:rFonts w:ascii="Arial" w:hAnsi="Arial" w:cs="Arial"/>
              </w:rPr>
              <w:t>94</w:t>
            </w:r>
            <w:r w:rsidR="00F566D5" w:rsidRPr="00B562ED">
              <w:rPr>
                <w:rFonts w:ascii="Arial" w:hAnsi="Arial" w:cs="Arial"/>
              </w:rPr>
              <w:t>,0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20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20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F566D5" w:rsidRPr="00B562ED" w:rsidRDefault="00F566D5" w:rsidP="00C25AA5">
      <w:pPr>
        <w:jc w:val="right"/>
        <w:rPr>
          <w:rFonts w:ascii="Arial" w:hAnsi="Arial" w:cs="Arial"/>
        </w:rPr>
      </w:pPr>
    </w:p>
    <w:p w:rsidR="00F566D5" w:rsidRPr="00B562ED" w:rsidRDefault="00F566D5" w:rsidP="00F566D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Объемы финансирования мероприятий 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B562ED" w:rsidRDefault="00F566D5" w:rsidP="00C25AA5">
      <w:pPr>
        <w:pStyle w:val="ConsPlusNormal"/>
        <w:jc w:val="right"/>
        <w:rPr>
          <w:rFonts w:cs="Arial"/>
          <w:sz w:val="24"/>
          <w:szCs w:val="24"/>
        </w:rPr>
      </w:pPr>
    </w:p>
    <w:p w:rsidR="00F566D5" w:rsidRDefault="00F566D5" w:rsidP="00F566D5">
      <w:pPr>
        <w:pStyle w:val="ConsPlusNormal"/>
        <w:jc w:val="center"/>
        <w:outlineLvl w:val="1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5. Социально-экономическая эффективность</w:t>
      </w:r>
      <w:r w:rsidR="00442ACE" w:rsidRPr="00B562ED">
        <w:rPr>
          <w:rFonts w:cs="Arial"/>
          <w:b/>
          <w:sz w:val="26"/>
          <w:szCs w:val="26"/>
        </w:rPr>
        <w:t xml:space="preserve"> </w:t>
      </w:r>
      <w:r w:rsidR="00096910" w:rsidRPr="00B562ED">
        <w:rPr>
          <w:rFonts w:cs="Arial"/>
          <w:b/>
          <w:sz w:val="26"/>
          <w:szCs w:val="26"/>
        </w:rPr>
        <w:t>муниципальной</w:t>
      </w:r>
      <w:r w:rsidRPr="00B562ED">
        <w:rPr>
          <w:rFonts w:cs="Arial"/>
          <w:b/>
          <w:sz w:val="26"/>
          <w:szCs w:val="26"/>
        </w:rPr>
        <w:t xml:space="preserve"> программы</w:t>
      </w:r>
    </w:p>
    <w:p w:rsidR="00B562ED" w:rsidRPr="00B562ED" w:rsidRDefault="00B562ED" w:rsidP="00B562ED">
      <w:pPr>
        <w:pStyle w:val="ConsPlusNormal"/>
        <w:jc w:val="right"/>
        <w:outlineLvl w:val="1"/>
        <w:rPr>
          <w:rFonts w:cs="Arial"/>
          <w:sz w:val="26"/>
          <w:szCs w:val="26"/>
        </w:rPr>
      </w:pPr>
    </w:p>
    <w:p w:rsidR="00F566D5" w:rsidRPr="00B562ED" w:rsidRDefault="00F566D5" w:rsidP="00F566D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В результате выполнения мероприятий, намеченных Программой, предполагается уменьшить количество погибших и травмированных людей при пожарах, обеспечить сокращение материальных потерь.</w:t>
      </w:r>
    </w:p>
    <w:p w:rsidR="00F566D5" w:rsidRDefault="00F566D5" w:rsidP="00B562ED">
      <w:pPr>
        <w:pStyle w:val="ConsPlusNormal"/>
        <w:jc w:val="right"/>
        <w:outlineLvl w:val="1"/>
        <w:rPr>
          <w:rFonts w:cs="Arial"/>
          <w:sz w:val="24"/>
          <w:szCs w:val="24"/>
        </w:rPr>
      </w:pPr>
    </w:p>
    <w:p w:rsidR="00B562ED" w:rsidRPr="00B562ED" w:rsidRDefault="00B562ED" w:rsidP="00B562ED">
      <w:pPr>
        <w:pStyle w:val="ConsPlusNormal"/>
        <w:jc w:val="right"/>
        <w:outlineLvl w:val="1"/>
        <w:rPr>
          <w:rFonts w:cs="Arial"/>
          <w:sz w:val="24"/>
          <w:szCs w:val="24"/>
        </w:rPr>
      </w:pPr>
    </w:p>
    <w:p w:rsidR="00F566D5" w:rsidRPr="00B562ED" w:rsidRDefault="00F566D5" w:rsidP="00F566D5">
      <w:pPr>
        <w:pStyle w:val="ConsPlusNormal"/>
        <w:jc w:val="center"/>
        <w:outlineLvl w:val="1"/>
        <w:rPr>
          <w:rFonts w:cs="Arial"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lastRenderedPageBreak/>
        <w:t xml:space="preserve">6. Управление реализацией муниципальной программы и </w:t>
      </w:r>
      <w:proofErr w:type="gramStart"/>
      <w:r w:rsidRPr="00B562ED">
        <w:rPr>
          <w:rFonts w:cs="Arial"/>
          <w:b/>
          <w:sz w:val="26"/>
          <w:szCs w:val="26"/>
        </w:rPr>
        <w:t>контроль за</w:t>
      </w:r>
      <w:proofErr w:type="gramEnd"/>
      <w:r w:rsidRPr="00B562ED">
        <w:rPr>
          <w:rFonts w:cs="Arial"/>
          <w:b/>
          <w:sz w:val="26"/>
          <w:szCs w:val="26"/>
        </w:rPr>
        <w:t xml:space="preserve"> ходом ее выполнения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Государственным заказчиком Программы является администрация муниципального образования Юго-Восточное Суворовского района.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Текущее управление и контроль реализации Программы осуществляются государственным заказчиком Программы и исполнителями включенных в нее мероприятий.</w:t>
      </w:r>
    </w:p>
    <w:p w:rsidR="00F566D5" w:rsidRPr="00B562ED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Контроль за целевым и эффективным использованием бюджетных ассигнований осуществляется главным бухгалтером администрации муниципального образования Юго-Восточное Суворовского района.</w:t>
      </w:r>
    </w:p>
    <w:p w:rsidR="006F78D2" w:rsidRPr="00B562ED" w:rsidRDefault="006F78D2" w:rsidP="00F566D5">
      <w:pPr>
        <w:rPr>
          <w:rFonts w:ascii="Arial" w:hAnsi="Arial" w:cs="Arial"/>
        </w:rPr>
      </w:pPr>
      <w:r w:rsidRPr="00B562ED">
        <w:rPr>
          <w:rFonts w:ascii="Arial" w:hAnsi="Arial" w:cs="Arial"/>
        </w:rPr>
        <w:br w:type="page"/>
      </w:r>
    </w:p>
    <w:p w:rsidR="00F566D5" w:rsidRPr="00B562ED" w:rsidRDefault="00F566D5" w:rsidP="006F78D2">
      <w:pPr>
        <w:tabs>
          <w:tab w:val="left" w:pos="337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lastRenderedPageBreak/>
        <w:t>ПОДПРОГРАММА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93729" w:rsidRPr="00B562ED">
        <w:rPr>
          <w:rFonts w:ascii="Arial" w:hAnsi="Arial" w:cs="Arial"/>
          <w:b/>
          <w:sz w:val="26"/>
          <w:szCs w:val="26"/>
        </w:rPr>
        <w:t>6 - 2018</w:t>
      </w:r>
      <w:r w:rsidRPr="00B562ED">
        <w:rPr>
          <w:rFonts w:ascii="Arial" w:hAnsi="Arial" w:cs="Arial"/>
          <w:b/>
          <w:sz w:val="26"/>
          <w:szCs w:val="26"/>
        </w:rPr>
        <w:t xml:space="preserve"> годы»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ПАСПОРТ</w:t>
      </w:r>
    </w:p>
    <w:p w:rsidR="00F566D5" w:rsidRPr="00B562ED" w:rsidRDefault="00F566D5" w:rsidP="006F78D2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93729" w:rsidRPr="00B562ED">
        <w:rPr>
          <w:rFonts w:cs="Arial"/>
          <w:b/>
          <w:sz w:val="26"/>
          <w:szCs w:val="26"/>
        </w:rPr>
        <w:t>6</w:t>
      </w:r>
      <w:r w:rsidRPr="00B562ED">
        <w:rPr>
          <w:rFonts w:cs="Arial"/>
          <w:b/>
          <w:sz w:val="26"/>
          <w:szCs w:val="26"/>
        </w:rPr>
        <w:t>-201</w:t>
      </w:r>
      <w:r w:rsidR="00693729" w:rsidRPr="00B562ED">
        <w:rPr>
          <w:rFonts w:cs="Arial"/>
          <w:b/>
          <w:sz w:val="26"/>
          <w:szCs w:val="26"/>
        </w:rPr>
        <w:t>8</w:t>
      </w:r>
      <w:r w:rsidRPr="00B562ED">
        <w:rPr>
          <w:rFonts w:cs="Arial"/>
          <w:b/>
          <w:sz w:val="26"/>
          <w:szCs w:val="26"/>
        </w:rPr>
        <w:t xml:space="preserve"> годы»</w:t>
      </w:r>
    </w:p>
    <w:p w:rsidR="00F566D5" w:rsidRPr="00B562ED" w:rsidRDefault="00F566D5" w:rsidP="006F78D2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Наименование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bCs/>
                <w:sz w:val="24"/>
                <w:szCs w:val="24"/>
              </w:rPr>
              <w:t>«</w:t>
            </w:r>
            <w:r w:rsidRPr="00B562ED">
              <w:rPr>
                <w:rFonts w:cs="Arial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693729" w:rsidRPr="00B562ED">
              <w:rPr>
                <w:rFonts w:cs="Arial"/>
                <w:sz w:val="24"/>
                <w:szCs w:val="24"/>
              </w:rPr>
              <w:t>6</w:t>
            </w:r>
            <w:r w:rsidRPr="00B562ED">
              <w:rPr>
                <w:rFonts w:cs="Arial"/>
                <w:sz w:val="24"/>
                <w:szCs w:val="24"/>
              </w:rPr>
              <w:t>-201</w:t>
            </w:r>
            <w:r w:rsidR="00693729" w:rsidRPr="00B562ED">
              <w:rPr>
                <w:rFonts w:cs="Arial"/>
                <w:sz w:val="24"/>
                <w:szCs w:val="24"/>
              </w:rPr>
              <w:t>8</w:t>
            </w:r>
            <w:r w:rsidRPr="00B562ED">
              <w:rPr>
                <w:rFonts w:cs="Arial"/>
                <w:sz w:val="24"/>
                <w:szCs w:val="24"/>
              </w:rPr>
              <w:t xml:space="preserve"> годы</w:t>
            </w:r>
            <w:r w:rsidRPr="00B562ED">
              <w:rPr>
                <w:rFonts w:cs="Arial"/>
                <w:bCs/>
                <w:sz w:val="24"/>
                <w:szCs w:val="24"/>
              </w:rPr>
              <w:t xml:space="preserve">» </w:t>
            </w:r>
          </w:p>
        </w:tc>
      </w:tr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Заказчик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Разработчики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Администрация муниципального образования Юго</w:t>
            </w:r>
            <w:r w:rsidR="006F78D2" w:rsidRPr="00B562ED">
              <w:rPr>
                <w:rFonts w:ascii="Arial" w:hAnsi="Arial" w:cs="Arial"/>
              </w:rPr>
              <w:t>-Восточное Суворовского района</w:t>
            </w:r>
          </w:p>
        </w:tc>
      </w:tr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Цели и задачи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F566D5" w:rsidRPr="00B562ED" w:rsidRDefault="00F566D5" w:rsidP="00B562E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B562ED">
              <w:rPr>
                <w:rFonts w:ascii="Arial" w:hAnsi="Arial" w:cs="Arial"/>
                <w:color w:val="333333"/>
              </w:rPr>
              <w:t xml:space="preserve">- </w:t>
            </w:r>
            <w:r w:rsidRPr="00B562ED">
              <w:rPr>
                <w:rFonts w:ascii="Arial" w:hAnsi="Arial" w:cs="Arial"/>
              </w:rPr>
      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 района;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организация безопасного пропуска паводковых вод;</w:t>
            </w:r>
          </w:p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 xml:space="preserve">- обеспечение необходимых условий для безопасной жизнедеятельности и устойчивого социально </w:t>
            </w:r>
            <w:proofErr w:type="gramStart"/>
            <w:r w:rsidRPr="00B562ED">
              <w:rPr>
                <w:rFonts w:ascii="Arial" w:hAnsi="Arial" w:cs="Arial"/>
                <w:sz w:val="24"/>
                <w:szCs w:val="24"/>
              </w:rPr>
              <w:t>-э</w:t>
            </w:r>
            <w:proofErr w:type="gramEnd"/>
            <w:r w:rsidRPr="00B562ED">
              <w:rPr>
                <w:rFonts w:ascii="Arial" w:hAnsi="Arial" w:cs="Arial"/>
                <w:sz w:val="24"/>
                <w:szCs w:val="24"/>
              </w:rPr>
              <w:t xml:space="preserve">кономического развития на территории муниципального образования </w:t>
            </w:r>
          </w:p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сокращения негативной деятельност</w:t>
            </w:r>
            <w:r w:rsidR="006F78D2" w:rsidRPr="00B562ED">
              <w:rPr>
                <w:rFonts w:ascii="Arial" w:hAnsi="Arial" w:cs="Arial"/>
                <w:sz w:val="24"/>
                <w:szCs w:val="24"/>
              </w:rPr>
              <w:t>и человека на окружающую среду.</w:t>
            </w:r>
          </w:p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Основными задачами Подпрограммы являются: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развитие механизмов координации управления в сфере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повышение удельного веса населения, оповещаемого и информируемого в случае возник</w:t>
            </w:r>
            <w:r w:rsidR="006F78D2" w:rsidRPr="00B562ED">
              <w:rPr>
                <w:rFonts w:ascii="Arial" w:hAnsi="Arial" w:cs="Arial"/>
              </w:rPr>
              <w:t>новения чрезвычайных ситуаций;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концентрация организационно - технических, финансовых, материальных и информационных ресурсов при решении вопросов обеспечения предупреждения и ликвидации ЧС на террито</w:t>
            </w:r>
            <w:r w:rsidR="006F78D2" w:rsidRPr="00B562ED">
              <w:rPr>
                <w:rFonts w:ascii="Arial" w:hAnsi="Arial" w:cs="Arial"/>
              </w:rPr>
              <w:t>рии муниципального образования.</w:t>
            </w:r>
          </w:p>
        </w:tc>
      </w:tr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 xml:space="preserve">Сроки </w:t>
            </w:r>
            <w:r w:rsidR="00096910" w:rsidRPr="00B562ED">
              <w:rPr>
                <w:rFonts w:ascii="Arial" w:hAnsi="Arial" w:cs="Arial"/>
                <w:bCs/>
              </w:rPr>
              <w:t xml:space="preserve">и этапы </w:t>
            </w:r>
            <w:r w:rsidRPr="00B562ED">
              <w:rPr>
                <w:rFonts w:ascii="Arial" w:hAnsi="Arial" w:cs="Arial"/>
                <w:bCs/>
              </w:rPr>
              <w:t>реализации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Подпрограмма будет реализована в течение 3 лет в 1 этап: 201</w:t>
            </w:r>
            <w:r w:rsidR="00693729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 xml:space="preserve"> – 201</w:t>
            </w:r>
            <w:r w:rsidR="00693729" w:rsidRPr="00B562ED">
              <w:rPr>
                <w:rFonts w:ascii="Arial" w:hAnsi="Arial" w:cs="Arial"/>
              </w:rPr>
              <w:t>8</w:t>
            </w:r>
            <w:r w:rsidRPr="00B562ED">
              <w:rPr>
                <w:rFonts w:ascii="Arial" w:hAnsi="Arial" w:cs="Arial"/>
              </w:rPr>
              <w:t xml:space="preserve"> годы.</w:t>
            </w:r>
          </w:p>
        </w:tc>
      </w:tr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Объем финансовых средств по Подпрограмме – </w:t>
            </w:r>
            <w:r w:rsidR="004D5B3B" w:rsidRPr="00B562ED">
              <w:rPr>
                <w:rFonts w:ascii="Arial" w:hAnsi="Arial" w:cs="Arial"/>
              </w:rPr>
              <w:t>2</w:t>
            </w:r>
            <w:r w:rsidR="00EE1FC6" w:rsidRPr="00B562ED">
              <w:rPr>
                <w:rFonts w:ascii="Arial" w:hAnsi="Arial" w:cs="Arial"/>
              </w:rPr>
              <w:t xml:space="preserve">11,6 </w:t>
            </w:r>
            <w:r w:rsidRPr="00B562ED">
              <w:rPr>
                <w:rFonts w:ascii="Arial" w:hAnsi="Arial" w:cs="Arial"/>
              </w:rPr>
              <w:t>тыс. руб., в том числе: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693729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 xml:space="preserve"> год – </w:t>
            </w:r>
            <w:r w:rsidR="00EE1FC6" w:rsidRPr="00B562ED">
              <w:rPr>
                <w:rFonts w:ascii="Arial" w:hAnsi="Arial" w:cs="Arial"/>
              </w:rPr>
              <w:t>171,6</w:t>
            </w:r>
            <w:r w:rsidRPr="00B562ED">
              <w:rPr>
                <w:rFonts w:ascii="Arial" w:hAnsi="Arial" w:cs="Arial"/>
              </w:rPr>
              <w:t xml:space="preserve"> тыс. руб.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693729" w:rsidRPr="00B562ED">
              <w:rPr>
                <w:rFonts w:ascii="Arial" w:hAnsi="Arial" w:cs="Arial"/>
              </w:rPr>
              <w:t>7</w:t>
            </w:r>
            <w:r w:rsidRPr="00B562ED">
              <w:rPr>
                <w:rFonts w:ascii="Arial" w:hAnsi="Arial" w:cs="Arial"/>
              </w:rPr>
              <w:t xml:space="preserve"> год – </w:t>
            </w:r>
            <w:r w:rsidR="004D5B3B" w:rsidRPr="00B562ED">
              <w:rPr>
                <w:rFonts w:ascii="Arial" w:hAnsi="Arial" w:cs="Arial"/>
              </w:rPr>
              <w:t>2</w:t>
            </w:r>
            <w:r w:rsidR="00693729" w:rsidRPr="00B562ED">
              <w:rPr>
                <w:rFonts w:ascii="Arial" w:hAnsi="Arial" w:cs="Arial"/>
              </w:rPr>
              <w:t>0,</w:t>
            </w:r>
            <w:r w:rsidRPr="00B562ED">
              <w:rPr>
                <w:rFonts w:ascii="Arial" w:hAnsi="Arial" w:cs="Arial"/>
              </w:rPr>
              <w:t>0 тыс. руб.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lastRenderedPageBreak/>
              <w:t>201</w:t>
            </w:r>
            <w:r w:rsidR="00693729" w:rsidRPr="00B562ED">
              <w:rPr>
                <w:rFonts w:ascii="Arial" w:hAnsi="Arial" w:cs="Arial"/>
              </w:rPr>
              <w:t>8</w:t>
            </w:r>
            <w:r w:rsidRPr="00B562ED">
              <w:rPr>
                <w:rFonts w:ascii="Arial" w:hAnsi="Arial" w:cs="Arial"/>
              </w:rPr>
              <w:t xml:space="preserve"> год – </w:t>
            </w:r>
            <w:r w:rsidR="004D5B3B" w:rsidRPr="00B562ED">
              <w:rPr>
                <w:rFonts w:ascii="Arial" w:hAnsi="Arial" w:cs="Arial"/>
              </w:rPr>
              <w:t>2</w:t>
            </w:r>
            <w:r w:rsidR="00693729" w:rsidRPr="00B562ED">
              <w:rPr>
                <w:rFonts w:ascii="Arial" w:hAnsi="Arial" w:cs="Arial"/>
              </w:rPr>
              <w:t>0,</w:t>
            </w:r>
            <w:r w:rsidRPr="00B562ED">
              <w:rPr>
                <w:rFonts w:ascii="Arial" w:hAnsi="Arial" w:cs="Arial"/>
              </w:rPr>
              <w:t>0 тыс. руб.</w:t>
            </w:r>
          </w:p>
        </w:tc>
      </w:tr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В результате выполнения мероприятий, намеченных настоящей Подпрограммой, предполагается:</w:t>
            </w:r>
          </w:p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повысить уровень защищенности населения и территории от опасностей и угроз мирного и военного времени;</w:t>
            </w:r>
          </w:p>
          <w:p w:rsidR="00F566D5" w:rsidRPr="00B562ED" w:rsidRDefault="00F566D5" w:rsidP="00B562ED">
            <w:pPr>
              <w:jc w:val="both"/>
              <w:textAlignment w:val="baseline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обеспечить развитие муниципальной системы информирования и оповещения населения в местах массового пребывания людей;</w:t>
            </w:r>
          </w:p>
          <w:p w:rsidR="00F566D5" w:rsidRPr="00B562ED" w:rsidRDefault="00F566D5" w:rsidP="00B562ED">
            <w:pPr>
              <w:jc w:val="both"/>
              <w:textAlignment w:val="baseline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обеспечить дальнейшее развитие системы мониторинга и прогнозирования ЧС;</w:t>
            </w:r>
          </w:p>
          <w:p w:rsidR="00F566D5" w:rsidRPr="00B562ED" w:rsidRDefault="00F566D5" w:rsidP="00B562ED">
            <w:pPr>
              <w:jc w:val="both"/>
              <w:textAlignment w:val="baseline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обеспечить безопасный пропуск паводковых вод;</w:t>
            </w:r>
          </w:p>
          <w:p w:rsidR="00F566D5" w:rsidRPr="00B562ED" w:rsidRDefault="00F566D5" w:rsidP="00B562ED">
            <w:pPr>
              <w:jc w:val="both"/>
              <w:textAlignment w:val="baseline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повысить уровень реагирования сил и средств;</w:t>
            </w:r>
          </w:p>
          <w:p w:rsidR="00F566D5" w:rsidRPr="00B562ED" w:rsidRDefault="00F566D5" w:rsidP="00B562ED">
            <w:pPr>
              <w:jc w:val="both"/>
              <w:textAlignment w:val="baseline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снизить риски ЧС природного и техногенного характера.</w:t>
            </w:r>
          </w:p>
        </w:tc>
      </w:tr>
      <w:tr w:rsidR="00F566D5" w:rsidRPr="00B562ED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proofErr w:type="gramStart"/>
            <w:r w:rsidRPr="00B562ED">
              <w:rPr>
                <w:rFonts w:ascii="Arial" w:hAnsi="Arial" w:cs="Arial"/>
              </w:rPr>
              <w:t>Контроль за</w:t>
            </w:r>
            <w:proofErr w:type="gramEnd"/>
            <w:r w:rsidRPr="00B562ED">
              <w:rPr>
                <w:rFonts w:ascii="Arial" w:hAnsi="Arial" w:cs="Arial"/>
              </w:rPr>
              <w:t xml:space="preserve">  исполнением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Общий </w:t>
            </w:r>
            <w:proofErr w:type="gramStart"/>
            <w:r w:rsidRPr="00B562ED">
              <w:rPr>
                <w:rFonts w:ascii="Arial" w:hAnsi="Arial" w:cs="Arial"/>
              </w:rPr>
              <w:t>контроль за</w:t>
            </w:r>
            <w:proofErr w:type="gramEnd"/>
            <w:r w:rsidRPr="00B562ED">
              <w:rPr>
                <w:rFonts w:ascii="Arial" w:hAnsi="Arial" w:cs="Arial"/>
              </w:rPr>
              <w:t xml:space="preserve"> исполнением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096910" w:rsidRPr="00B562ED" w:rsidRDefault="00096910" w:rsidP="006F78D2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Default="00F566D5" w:rsidP="006F78D2">
      <w:pPr>
        <w:pStyle w:val="ConsPlusNormal"/>
        <w:widowControl/>
        <w:jc w:val="center"/>
        <w:outlineLvl w:val="1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1. Содержание проблемы и обоснование ее решения программно - целевым методом</w:t>
      </w:r>
    </w:p>
    <w:p w:rsidR="00B562ED" w:rsidRPr="00B562ED" w:rsidRDefault="00B562ED" w:rsidP="00B562ED">
      <w:pPr>
        <w:pStyle w:val="ConsPlusNormal"/>
        <w:widowControl/>
        <w:jc w:val="right"/>
        <w:outlineLvl w:val="1"/>
        <w:rPr>
          <w:rFonts w:cs="Arial"/>
          <w:sz w:val="26"/>
          <w:szCs w:val="26"/>
        </w:rPr>
      </w:pPr>
    </w:p>
    <w:p w:rsidR="00F566D5" w:rsidRPr="00B562ED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:rsidR="00F566D5" w:rsidRPr="00B562ED" w:rsidRDefault="00F566D5" w:rsidP="00F566D5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:rsidR="00F566D5" w:rsidRPr="00B562ED" w:rsidRDefault="00F566D5" w:rsidP="00F566D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:rsidR="00F566D5" w:rsidRPr="00B562ED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 xml:space="preserve">Снижение рисков и смягчение последствий ЧС природного, техногенного характера, предотвращение гибели людей достигается за счёт, повышения </w:t>
      </w:r>
      <w:proofErr w:type="gramStart"/>
      <w:r w:rsidRPr="00B562ED">
        <w:rPr>
          <w:rFonts w:ascii="Arial" w:hAnsi="Arial" w:cs="Arial"/>
        </w:rPr>
        <w:t>эффективности реализации полномочий органов местного самоуправления</w:t>
      </w:r>
      <w:proofErr w:type="gramEnd"/>
      <w:r w:rsidRPr="00B562ED">
        <w:rPr>
          <w:rFonts w:ascii="Arial" w:hAnsi="Arial" w:cs="Arial"/>
        </w:rPr>
        <w:t xml:space="preserve"> в области обеспечения безопасности жизнедеят</w:t>
      </w:r>
      <w:r w:rsidR="006F78D2" w:rsidRPr="00B562ED">
        <w:rPr>
          <w:rFonts w:ascii="Arial" w:hAnsi="Arial" w:cs="Arial"/>
        </w:rPr>
        <w:t>ельности населения, материально</w:t>
      </w:r>
      <w:r w:rsidRPr="00B562ED">
        <w:rPr>
          <w:rFonts w:ascii="Arial" w:hAnsi="Arial" w:cs="Arial"/>
        </w:rPr>
        <w:t>-технических средств, внедрение современных технических средств информирования и оповещения населения.</w:t>
      </w:r>
    </w:p>
    <w:p w:rsidR="00F566D5" w:rsidRPr="00B562ED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Для предотвращения ЧС на территории муниципального образования существенное значение имеет система принимаемых мер.</w:t>
      </w:r>
    </w:p>
    <w:p w:rsidR="00F566D5" w:rsidRPr="00B562ED" w:rsidRDefault="00F566D5" w:rsidP="00F566D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:rsidR="00F566D5" w:rsidRPr="00B562ED" w:rsidRDefault="00F566D5" w:rsidP="00F566D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 - целевых методов, реализующих системный подход.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а) сокращение объемов финансирования мероприятий из бюджетов муниципального образования;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lastRenderedPageBreak/>
        <w:t>б) резкое изменение климата, существенно изменяющее вероятностные показатели ЧС.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С учетом уровня угроз для безопасного развития муниципального 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:rsidR="00096910" w:rsidRPr="00B562ED" w:rsidRDefault="00096910" w:rsidP="006F78D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566D5" w:rsidRPr="00B562ED" w:rsidRDefault="00F566D5" w:rsidP="00F566D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2. Цели и задачи муниципальной Подпрограммы</w:t>
      </w:r>
    </w:p>
    <w:p w:rsidR="006F78D2" w:rsidRPr="00B562ED" w:rsidRDefault="006F78D2" w:rsidP="006F78D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566D5" w:rsidRPr="00B562ED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Цель Подпрограммы – создание организованных мест массового отдыха людей на воде (пляжей);</w:t>
      </w:r>
    </w:p>
    <w:p w:rsidR="00F566D5" w:rsidRPr="00B562ED" w:rsidRDefault="00F566D5" w:rsidP="00F566D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организация безопасного пропуска паводковых вод;</w:t>
      </w:r>
    </w:p>
    <w:p w:rsidR="00F566D5" w:rsidRPr="00B562ED" w:rsidRDefault="00F566D5" w:rsidP="00F566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562ED">
        <w:rPr>
          <w:rFonts w:ascii="Arial" w:hAnsi="Arial" w:cs="Arial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образования;</w:t>
      </w:r>
    </w:p>
    <w:p w:rsidR="00F566D5" w:rsidRPr="00B562ED" w:rsidRDefault="00F566D5" w:rsidP="00F566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562ED">
        <w:rPr>
          <w:rFonts w:ascii="Arial" w:hAnsi="Arial" w:cs="Arial"/>
          <w:sz w:val="24"/>
          <w:szCs w:val="24"/>
        </w:rPr>
        <w:t>- сокращения негативной деятельности человека на окружающую среду;</w:t>
      </w:r>
    </w:p>
    <w:p w:rsidR="00F566D5" w:rsidRPr="00B562ED" w:rsidRDefault="00F566D5" w:rsidP="00F566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562ED">
        <w:rPr>
          <w:rFonts w:ascii="Arial" w:hAnsi="Arial" w:cs="Arial"/>
          <w:sz w:val="24"/>
          <w:szCs w:val="24"/>
        </w:rPr>
        <w:t>- повышение удельного веса населения, оповещаемого и информируемого в случае возникновения ЧС.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 xml:space="preserve">Задачами </w:t>
      </w:r>
      <w:r w:rsidR="00096910" w:rsidRPr="00B562ED">
        <w:rPr>
          <w:rFonts w:ascii="Arial" w:hAnsi="Arial" w:cs="Arial"/>
        </w:rPr>
        <w:t>подп</w:t>
      </w:r>
      <w:r w:rsidRPr="00B562ED">
        <w:rPr>
          <w:rFonts w:ascii="Arial" w:hAnsi="Arial" w:cs="Arial"/>
        </w:rPr>
        <w:t>рограммы являются: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развитие и совершенствование системы мониторинга, прогнозирования и предупреждения ЧС природного и техногенного характера;</w:t>
      </w:r>
    </w:p>
    <w:p w:rsidR="00F566D5" w:rsidRPr="00B562ED" w:rsidRDefault="00F566D5" w:rsidP="00F566D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ремонт и техническое обслуживание системы оповещения для поддержания ее в постоянной готовности к действиям по предназначению;</w:t>
      </w:r>
    </w:p>
    <w:p w:rsidR="00F566D5" w:rsidRPr="00B562ED" w:rsidRDefault="00F566D5" w:rsidP="00F566D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оповещение населения об опасностях и угрозах возникновения ЧС;</w:t>
      </w:r>
    </w:p>
    <w:p w:rsidR="00F566D5" w:rsidRPr="00B562ED" w:rsidRDefault="00F566D5" w:rsidP="00F566D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оповещение населения об эвакуациях, защита и эвакуация материальных, культурных ценностей в безопасные районы;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организация безаварийного пропуска паводковых вод;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осуществление мер, направленных на сохранение имущества и территорий при возникновении ЧС;</w:t>
      </w:r>
    </w:p>
    <w:p w:rsidR="00F566D5" w:rsidRPr="00B562ED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обеспечение необходимых условий для безопасного отдыха населения на воде в летний период, защиты жизни и здоровья людей на территории муниципального образования;</w:t>
      </w:r>
    </w:p>
    <w:p w:rsidR="00F566D5" w:rsidRPr="00B562ED" w:rsidRDefault="00F566D5" w:rsidP="00F566D5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- снижение негативной деятельности человека по загрязнению окружающей среды.</w:t>
      </w:r>
    </w:p>
    <w:p w:rsidR="00F566D5" w:rsidRPr="00B562ED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Достижение целей и решение задач Подпрограммы обеспечивается путем выполнения основных мероприятий. Состав мероприятий Подпрограммы может корректироваться по мере решения ее задач.</w:t>
      </w:r>
    </w:p>
    <w:p w:rsidR="00F566D5" w:rsidRPr="00B562ED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Подпрограммы.</w:t>
      </w:r>
    </w:p>
    <w:p w:rsidR="00096910" w:rsidRPr="00B562ED" w:rsidRDefault="00096910" w:rsidP="006F78D2">
      <w:pPr>
        <w:jc w:val="right"/>
        <w:rPr>
          <w:rFonts w:ascii="Arial" w:hAnsi="Arial" w:cs="Arial"/>
        </w:rPr>
      </w:pPr>
    </w:p>
    <w:p w:rsidR="00F566D5" w:rsidRPr="00B562ED" w:rsidRDefault="00F566D5" w:rsidP="00F566D5">
      <w:pPr>
        <w:jc w:val="center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3. Ресурсное обеспечение Подпрограммы</w:t>
      </w:r>
    </w:p>
    <w:p w:rsidR="00F566D5" w:rsidRPr="00B562ED" w:rsidRDefault="00F566D5" w:rsidP="00B562ED">
      <w:pPr>
        <w:pStyle w:val="ConsPlusNormal"/>
        <w:widowControl/>
        <w:ind w:firstLine="0"/>
        <w:jc w:val="right"/>
        <w:outlineLvl w:val="2"/>
        <w:rPr>
          <w:rFonts w:cs="Arial"/>
          <w:color w:val="000000"/>
          <w:sz w:val="24"/>
          <w:szCs w:val="24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513"/>
        <w:gridCol w:w="861"/>
        <w:gridCol w:w="1136"/>
        <w:gridCol w:w="1276"/>
        <w:gridCol w:w="1272"/>
      </w:tblGrid>
      <w:tr w:rsidR="00F566D5" w:rsidRPr="00B562ED" w:rsidTr="00693729">
        <w:trPr>
          <w:cantSplit/>
          <w:trHeight w:val="240"/>
        </w:trPr>
        <w:tc>
          <w:tcPr>
            <w:tcW w:w="18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 xml:space="preserve">Наименование </w:t>
            </w:r>
            <w:r w:rsidR="00096910" w:rsidRPr="00B562ED">
              <w:rPr>
                <w:rFonts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F566D5" w:rsidRPr="00B562ED" w:rsidTr="00693729">
        <w:trPr>
          <w:cantSplit/>
          <w:trHeight w:val="240"/>
        </w:trPr>
        <w:tc>
          <w:tcPr>
            <w:tcW w:w="18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566D5" w:rsidRPr="00B562ED" w:rsidTr="00693729">
        <w:trPr>
          <w:cantSplit/>
          <w:trHeight w:val="240"/>
        </w:trPr>
        <w:tc>
          <w:tcPr>
            <w:tcW w:w="18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693729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693729" w:rsidRPr="00B562ED">
              <w:rPr>
                <w:rFonts w:cs="Arial"/>
                <w:b/>
                <w:sz w:val="24"/>
                <w:szCs w:val="24"/>
              </w:rPr>
              <w:t>6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693729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693729" w:rsidRPr="00B562ED">
              <w:rPr>
                <w:rFonts w:cs="Arial"/>
                <w:b/>
                <w:sz w:val="24"/>
                <w:szCs w:val="24"/>
              </w:rPr>
              <w:t>7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693729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693729" w:rsidRPr="00B562ED">
              <w:rPr>
                <w:rFonts w:cs="Arial"/>
                <w:b/>
                <w:sz w:val="24"/>
                <w:szCs w:val="24"/>
              </w:rPr>
              <w:t>8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</w:tr>
      <w:tr w:rsidR="00F566D5" w:rsidRPr="00B562ED" w:rsidTr="00693729">
        <w:trPr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096910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lastRenderedPageBreak/>
              <w:t>Мероприятия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EE1FC6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211,6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EE1FC6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171,6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F566D5" w:rsidRPr="00B562ED" w:rsidRDefault="00F566D5" w:rsidP="006F78D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6F78D2" w:rsidRPr="00B562ED" w:rsidRDefault="006F78D2" w:rsidP="006F78D2">
      <w:pPr>
        <w:pStyle w:val="ConsPlusNormal"/>
        <w:widowControl/>
        <w:ind w:firstLine="709"/>
        <w:jc w:val="right"/>
        <w:rPr>
          <w:rFonts w:cs="Arial"/>
          <w:sz w:val="24"/>
          <w:szCs w:val="24"/>
        </w:rPr>
      </w:pPr>
    </w:p>
    <w:p w:rsidR="00F566D5" w:rsidRDefault="00F566D5" w:rsidP="006F78D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4. Срок реализации</w:t>
      </w:r>
    </w:p>
    <w:p w:rsidR="00B562ED" w:rsidRPr="00B562ED" w:rsidRDefault="00B562ED" w:rsidP="00B562ED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F566D5" w:rsidRPr="00B562ED" w:rsidRDefault="00F566D5" w:rsidP="006F78D2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П</w:t>
      </w:r>
      <w:r w:rsidR="00096910" w:rsidRPr="00B562ED">
        <w:rPr>
          <w:rFonts w:ascii="Arial" w:hAnsi="Arial" w:cs="Arial"/>
        </w:rPr>
        <w:t>одп</w:t>
      </w:r>
      <w:r w:rsidRPr="00B562ED">
        <w:rPr>
          <w:rFonts w:ascii="Arial" w:hAnsi="Arial" w:cs="Arial"/>
        </w:rPr>
        <w:t>рограмма будет реализована в течение 3 лет в 1 этап: 201</w:t>
      </w:r>
      <w:r w:rsidR="00693729" w:rsidRPr="00B562ED">
        <w:rPr>
          <w:rFonts w:ascii="Arial" w:hAnsi="Arial" w:cs="Arial"/>
        </w:rPr>
        <w:t>6</w:t>
      </w:r>
      <w:r w:rsidRPr="00B562ED">
        <w:rPr>
          <w:rFonts w:ascii="Arial" w:hAnsi="Arial" w:cs="Arial"/>
        </w:rPr>
        <w:t xml:space="preserve"> – 201</w:t>
      </w:r>
      <w:r w:rsidR="00693729" w:rsidRPr="00B562ED">
        <w:rPr>
          <w:rFonts w:ascii="Arial" w:hAnsi="Arial" w:cs="Arial"/>
        </w:rPr>
        <w:t>8</w:t>
      </w:r>
      <w:r w:rsidRPr="00B562ED">
        <w:rPr>
          <w:rFonts w:ascii="Arial" w:hAnsi="Arial" w:cs="Arial"/>
        </w:rPr>
        <w:t xml:space="preserve"> годы.</w:t>
      </w:r>
    </w:p>
    <w:p w:rsidR="00F566D5" w:rsidRPr="00B562ED" w:rsidRDefault="00B562ED" w:rsidP="00B562ED">
      <w:pPr>
        <w:tabs>
          <w:tab w:val="left" w:pos="8130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F566D5" w:rsidRPr="00B562ED" w:rsidRDefault="00F566D5" w:rsidP="006F78D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 xml:space="preserve">5. Управление реализацией Подпрограммой и </w:t>
      </w:r>
      <w:proofErr w:type="gramStart"/>
      <w:r w:rsidRPr="00B562ED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B562ED">
        <w:rPr>
          <w:rFonts w:ascii="Arial" w:hAnsi="Arial" w:cs="Arial"/>
          <w:b/>
          <w:sz w:val="26"/>
          <w:szCs w:val="26"/>
        </w:rPr>
        <w:t xml:space="preserve"> ходом ее выполнения</w:t>
      </w:r>
    </w:p>
    <w:p w:rsidR="006F78D2" w:rsidRPr="00B562ED" w:rsidRDefault="006F78D2" w:rsidP="006F78D2">
      <w:pPr>
        <w:ind w:firstLine="709"/>
        <w:jc w:val="right"/>
        <w:rPr>
          <w:rFonts w:ascii="Arial" w:hAnsi="Arial" w:cs="Arial"/>
        </w:rPr>
      </w:pPr>
    </w:p>
    <w:p w:rsidR="00F566D5" w:rsidRPr="00B562ED" w:rsidRDefault="00F566D5" w:rsidP="006F78D2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Заказчиком Подпрограммы является администрация муниципального образования Юго-Восточное Суворовского района.</w:t>
      </w:r>
    </w:p>
    <w:p w:rsidR="00F566D5" w:rsidRPr="00B562ED" w:rsidRDefault="00F566D5" w:rsidP="006F78D2">
      <w:pPr>
        <w:ind w:firstLine="709"/>
        <w:jc w:val="both"/>
        <w:rPr>
          <w:rFonts w:ascii="Arial" w:hAnsi="Arial" w:cs="Arial"/>
        </w:rPr>
      </w:pPr>
      <w:proofErr w:type="gramStart"/>
      <w:r w:rsidRPr="00B562ED">
        <w:rPr>
          <w:rFonts w:ascii="Arial" w:hAnsi="Arial" w:cs="Arial"/>
        </w:rPr>
        <w:t>Контроль за</w:t>
      </w:r>
      <w:proofErr w:type="gramEnd"/>
      <w:r w:rsidRPr="00B562ED">
        <w:rPr>
          <w:rFonts w:ascii="Arial" w:hAnsi="Arial" w:cs="Arial"/>
        </w:rPr>
        <w:t xml:space="preserve"> ходом выполнения П</w:t>
      </w:r>
      <w:r w:rsidR="00096910" w:rsidRPr="00B562ED">
        <w:rPr>
          <w:rFonts w:ascii="Arial" w:hAnsi="Arial" w:cs="Arial"/>
        </w:rPr>
        <w:t>одп</w:t>
      </w:r>
      <w:r w:rsidRPr="00B562ED">
        <w:rPr>
          <w:rFonts w:ascii="Arial" w:hAnsi="Arial" w:cs="Arial"/>
        </w:rPr>
        <w:t>рограммы осуществляет глава администрации муниципального образования Юго-Восточное Суворовского района.</w:t>
      </w:r>
    </w:p>
    <w:p w:rsidR="00F566D5" w:rsidRPr="00B562ED" w:rsidRDefault="00F566D5" w:rsidP="006F78D2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Текущее управление и контроль реализации Подпрограммы осуществляется муниципальным заказчиком Подпрограммы и исполнителями мероприятий, включенных в Подпрограмму.</w:t>
      </w:r>
    </w:p>
    <w:p w:rsidR="00F566D5" w:rsidRPr="00B562ED" w:rsidRDefault="00F566D5" w:rsidP="006F78D2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Контроль за целевым и эффективным использованием бюджетных ассигнований осуществляется администрацией муниципального образования.</w:t>
      </w:r>
    </w:p>
    <w:p w:rsidR="006F78D2" w:rsidRPr="00B562ED" w:rsidRDefault="006F78D2" w:rsidP="006F78D2">
      <w:pPr>
        <w:pStyle w:val="ConsPlusNormal"/>
        <w:widowControl/>
        <w:ind w:firstLine="709"/>
        <w:jc w:val="center"/>
        <w:rPr>
          <w:rFonts w:cs="Arial"/>
          <w:b/>
          <w:sz w:val="24"/>
          <w:szCs w:val="24"/>
        </w:rPr>
      </w:pPr>
      <w:r w:rsidRPr="00B562ED">
        <w:rPr>
          <w:rFonts w:cs="Arial"/>
          <w:b/>
          <w:sz w:val="24"/>
          <w:szCs w:val="24"/>
        </w:rPr>
        <w:br w:type="page"/>
      </w:r>
    </w:p>
    <w:p w:rsidR="00F566D5" w:rsidRPr="00B562ED" w:rsidRDefault="00F566D5" w:rsidP="006F78D2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lastRenderedPageBreak/>
        <w:t>ПОДПРОГРАММА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 xml:space="preserve">«Пожарная безопасность </w:t>
      </w:r>
      <w:r w:rsidR="00693729" w:rsidRPr="00B562ED">
        <w:rPr>
          <w:rFonts w:ascii="Arial" w:hAnsi="Arial" w:cs="Arial"/>
          <w:b/>
          <w:sz w:val="26"/>
          <w:szCs w:val="26"/>
        </w:rPr>
        <w:t xml:space="preserve">в </w:t>
      </w:r>
      <w:r w:rsidRPr="00B562ED">
        <w:rPr>
          <w:rFonts w:ascii="Arial" w:hAnsi="Arial" w:cs="Arial"/>
          <w:b/>
          <w:sz w:val="26"/>
          <w:szCs w:val="26"/>
        </w:rPr>
        <w:t>муниципально</w:t>
      </w:r>
      <w:r w:rsidR="00693729" w:rsidRPr="00B562ED">
        <w:rPr>
          <w:rFonts w:ascii="Arial" w:hAnsi="Arial" w:cs="Arial"/>
          <w:b/>
          <w:sz w:val="26"/>
          <w:szCs w:val="26"/>
        </w:rPr>
        <w:t>м</w:t>
      </w:r>
      <w:r w:rsidRPr="00B562ED">
        <w:rPr>
          <w:rFonts w:ascii="Arial" w:hAnsi="Arial" w:cs="Arial"/>
          <w:b/>
          <w:sz w:val="26"/>
          <w:szCs w:val="26"/>
        </w:rPr>
        <w:t xml:space="preserve"> образовани</w:t>
      </w:r>
      <w:r w:rsidR="00693729" w:rsidRPr="00B562ED">
        <w:rPr>
          <w:rFonts w:ascii="Arial" w:hAnsi="Arial" w:cs="Arial"/>
          <w:b/>
          <w:sz w:val="26"/>
          <w:szCs w:val="26"/>
        </w:rPr>
        <w:t>и</w:t>
      </w:r>
      <w:r w:rsidRPr="00B562ED">
        <w:rPr>
          <w:rFonts w:ascii="Arial" w:hAnsi="Arial" w:cs="Arial"/>
          <w:b/>
          <w:sz w:val="26"/>
          <w:szCs w:val="26"/>
        </w:rPr>
        <w:t xml:space="preserve"> Юго-Восточное Суворовского района на 201</w:t>
      </w:r>
      <w:r w:rsidR="00693729" w:rsidRPr="00B562ED">
        <w:rPr>
          <w:rFonts w:ascii="Arial" w:hAnsi="Arial" w:cs="Arial"/>
          <w:b/>
          <w:sz w:val="26"/>
          <w:szCs w:val="26"/>
        </w:rPr>
        <w:t>6</w:t>
      </w:r>
      <w:r w:rsidRPr="00B562ED">
        <w:rPr>
          <w:rFonts w:ascii="Arial" w:hAnsi="Arial" w:cs="Arial"/>
          <w:b/>
          <w:sz w:val="26"/>
          <w:szCs w:val="26"/>
        </w:rPr>
        <w:t>-201</w:t>
      </w:r>
      <w:r w:rsidR="00693729" w:rsidRPr="00B562ED">
        <w:rPr>
          <w:rFonts w:ascii="Arial" w:hAnsi="Arial" w:cs="Arial"/>
          <w:b/>
          <w:sz w:val="26"/>
          <w:szCs w:val="26"/>
        </w:rPr>
        <w:t>8</w:t>
      </w:r>
      <w:r w:rsidRPr="00B562ED">
        <w:rPr>
          <w:rFonts w:ascii="Arial" w:hAnsi="Arial" w:cs="Arial"/>
          <w:b/>
          <w:sz w:val="26"/>
          <w:szCs w:val="26"/>
        </w:rPr>
        <w:t xml:space="preserve"> годы»</w:t>
      </w:r>
    </w:p>
    <w:p w:rsidR="00F566D5" w:rsidRPr="00B562ED" w:rsidRDefault="00F566D5" w:rsidP="00B562E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ПАСПОРТ</w:t>
      </w:r>
    </w:p>
    <w:p w:rsidR="00F566D5" w:rsidRPr="00B562ED" w:rsidRDefault="00F566D5" w:rsidP="006F78D2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подпрограммы:</w:t>
      </w:r>
      <w:r w:rsidR="00442ACE" w:rsidRPr="00B562ED">
        <w:rPr>
          <w:rFonts w:ascii="Arial" w:hAnsi="Arial" w:cs="Arial"/>
          <w:b/>
          <w:sz w:val="26"/>
          <w:szCs w:val="26"/>
        </w:rPr>
        <w:t xml:space="preserve"> </w:t>
      </w:r>
      <w:r w:rsidRPr="00B562ED">
        <w:rPr>
          <w:rFonts w:ascii="Arial" w:hAnsi="Arial" w:cs="Arial"/>
          <w:b/>
          <w:bCs/>
          <w:sz w:val="26"/>
          <w:szCs w:val="26"/>
        </w:rPr>
        <w:t>«Пожарная безопасность в муниципальном образовании Юго-Восточное Суворовского района на 201</w:t>
      </w:r>
      <w:r w:rsidR="00693729" w:rsidRPr="00B562ED">
        <w:rPr>
          <w:rFonts w:ascii="Arial" w:hAnsi="Arial" w:cs="Arial"/>
          <w:b/>
          <w:bCs/>
          <w:sz w:val="26"/>
          <w:szCs w:val="26"/>
        </w:rPr>
        <w:t>6</w:t>
      </w:r>
      <w:r w:rsidRPr="00B562ED">
        <w:rPr>
          <w:rFonts w:ascii="Arial" w:hAnsi="Arial" w:cs="Arial"/>
          <w:b/>
          <w:bCs/>
          <w:sz w:val="26"/>
          <w:szCs w:val="26"/>
        </w:rPr>
        <w:t>-201</w:t>
      </w:r>
      <w:r w:rsidR="00693729" w:rsidRPr="00B562ED">
        <w:rPr>
          <w:rFonts w:ascii="Arial" w:hAnsi="Arial" w:cs="Arial"/>
          <w:b/>
          <w:bCs/>
          <w:sz w:val="26"/>
          <w:szCs w:val="26"/>
        </w:rPr>
        <w:t>8</w:t>
      </w:r>
      <w:r w:rsidRPr="00B562ED">
        <w:rPr>
          <w:rFonts w:ascii="Arial" w:hAnsi="Arial" w:cs="Arial"/>
          <w:b/>
          <w:bCs/>
          <w:sz w:val="26"/>
          <w:szCs w:val="26"/>
        </w:rPr>
        <w:t xml:space="preserve"> годы»</w:t>
      </w:r>
    </w:p>
    <w:p w:rsidR="00F566D5" w:rsidRPr="00B562ED" w:rsidRDefault="00F566D5" w:rsidP="006F78D2">
      <w:pPr>
        <w:pStyle w:val="ConsPlusNormal"/>
        <w:widowControl/>
        <w:ind w:firstLine="709"/>
        <w:jc w:val="right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225"/>
      </w:tblGrid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Наименование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 xml:space="preserve"> «Пожарная безопасность </w:t>
            </w:r>
            <w:r w:rsidR="00693729" w:rsidRPr="00B562ED">
              <w:rPr>
                <w:rFonts w:cs="Arial"/>
                <w:sz w:val="24"/>
                <w:szCs w:val="24"/>
              </w:rPr>
              <w:t>в</w:t>
            </w:r>
            <w:r w:rsidRPr="00B562ED">
              <w:rPr>
                <w:rFonts w:cs="Arial"/>
                <w:sz w:val="24"/>
                <w:szCs w:val="24"/>
              </w:rPr>
              <w:t xml:space="preserve"> муниципально</w:t>
            </w:r>
            <w:r w:rsidR="00693729" w:rsidRPr="00B562ED">
              <w:rPr>
                <w:rFonts w:cs="Arial"/>
                <w:sz w:val="24"/>
                <w:szCs w:val="24"/>
              </w:rPr>
              <w:t>м</w:t>
            </w:r>
            <w:r w:rsidRPr="00B562ED">
              <w:rPr>
                <w:rFonts w:cs="Arial"/>
                <w:sz w:val="24"/>
                <w:szCs w:val="24"/>
              </w:rPr>
              <w:t xml:space="preserve"> образовани</w:t>
            </w:r>
            <w:r w:rsidR="00693729" w:rsidRPr="00B562ED">
              <w:rPr>
                <w:rFonts w:cs="Arial"/>
                <w:sz w:val="24"/>
                <w:szCs w:val="24"/>
              </w:rPr>
              <w:t>и</w:t>
            </w:r>
            <w:r w:rsidRPr="00B562ED">
              <w:rPr>
                <w:rFonts w:cs="Arial"/>
                <w:sz w:val="24"/>
                <w:szCs w:val="24"/>
              </w:rPr>
              <w:t xml:space="preserve"> Юго-Восточное  Суворовского района на 201</w:t>
            </w:r>
            <w:r w:rsidR="00693729" w:rsidRPr="00B562ED">
              <w:rPr>
                <w:rFonts w:cs="Arial"/>
                <w:sz w:val="24"/>
                <w:szCs w:val="24"/>
              </w:rPr>
              <w:t>6</w:t>
            </w:r>
            <w:r w:rsidRPr="00B562ED">
              <w:rPr>
                <w:rFonts w:cs="Arial"/>
                <w:sz w:val="24"/>
                <w:szCs w:val="24"/>
              </w:rPr>
              <w:t>-201</w:t>
            </w:r>
            <w:r w:rsidR="00693729" w:rsidRPr="00B562ED">
              <w:rPr>
                <w:rFonts w:cs="Arial"/>
                <w:sz w:val="24"/>
                <w:szCs w:val="24"/>
              </w:rPr>
              <w:t>8</w:t>
            </w:r>
            <w:r w:rsidRPr="00B562ED">
              <w:rPr>
                <w:rFonts w:cs="Arial"/>
                <w:sz w:val="24"/>
                <w:szCs w:val="24"/>
              </w:rPr>
              <w:t xml:space="preserve"> годы»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Заказчик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Разработчик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Цели и задачи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- 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пожаров; 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сокращение количества пожаров;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сокращение людских и материальных потерь от ЧС и пожаров;</w:t>
            </w:r>
          </w:p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ЧС, охраны окружающей среды;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совершенствование организационной основы сил ликвидации ЧС, тушения пожаров;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совершенствование системы подготовки руководящего состава и населения в области предупреждения и ликвидации ЧС и обеспечения пожарной безопасности;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- концентрация организационно-технических, финансовых, материальных и информационных ресурсов при решении проблемы обеспечения пожарной безопасности на территории района. 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t>Важнейшие целевые индикаторы и показатели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оценивается с использованием следующих групп целевых показателей, характеризующ</w:t>
            </w:r>
            <w:r w:rsidR="006F78D2" w:rsidRPr="00B562ED">
              <w:rPr>
                <w:rFonts w:ascii="Arial" w:hAnsi="Arial" w:cs="Arial"/>
                <w:sz w:val="24"/>
                <w:szCs w:val="24"/>
              </w:rPr>
              <w:t>их:</w:t>
            </w:r>
          </w:p>
          <w:p w:rsidR="00F566D5" w:rsidRPr="00B562ED" w:rsidRDefault="00F566D5" w:rsidP="00B562ED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снижение ущерба от пожаров, в том числе:</w:t>
            </w:r>
          </w:p>
          <w:p w:rsidR="00F566D5" w:rsidRPr="00B562ED" w:rsidRDefault="00F566D5" w:rsidP="00B562ED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количества гибели людей;</w:t>
            </w:r>
          </w:p>
          <w:p w:rsidR="00F566D5" w:rsidRPr="00B562ED" w:rsidRDefault="00F566D5" w:rsidP="00B562ED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количества пострадавшего населения;</w:t>
            </w:r>
          </w:p>
          <w:p w:rsidR="00F566D5" w:rsidRPr="00B562ED" w:rsidRDefault="00F566D5" w:rsidP="00B562ED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</w:t>
            </w:r>
            <w:r w:rsidR="006F78D2" w:rsidRPr="00B562ED">
              <w:rPr>
                <w:rFonts w:ascii="Arial" w:hAnsi="Arial" w:cs="Arial"/>
                <w:sz w:val="24"/>
                <w:szCs w:val="24"/>
              </w:rPr>
              <w:t>его года экономического ущерба;</w:t>
            </w:r>
          </w:p>
          <w:p w:rsidR="00F566D5" w:rsidRPr="00B562ED" w:rsidRDefault="00F566D5" w:rsidP="00B562ED">
            <w:pPr>
              <w:pStyle w:val="ConsPlusNonformat"/>
              <w:widowControl/>
              <w:tabs>
                <w:tab w:val="left" w:pos="421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обеспечения, систем мониторинга прогнозирования ЧС, в том числе связанных с </w:t>
            </w:r>
            <w:r w:rsidRPr="00B562ED">
              <w:rPr>
                <w:rFonts w:ascii="Arial" w:hAnsi="Arial" w:cs="Arial"/>
                <w:sz w:val="24"/>
                <w:szCs w:val="24"/>
              </w:rPr>
              <w:lastRenderedPageBreak/>
              <w:t>пожарами:</w:t>
            </w:r>
          </w:p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D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затрат на мероприятия по предупреждению </w:t>
            </w:r>
            <w:r w:rsidR="006F78D2" w:rsidRPr="00B562ED">
              <w:rPr>
                <w:rFonts w:ascii="Arial" w:hAnsi="Arial" w:cs="Arial"/>
                <w:sz w:val="24"/>
                <w:szCs w:val="24"/>
              </w:rPr>
              <w:t>пожаров;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  <w:bCs/>
              </w:rPr>
              <w:lastRenderedPageBreak/>
              <w:t xml:space="preserve">Сроки </w:t>
            </w:r>
            <w:r w:rsidR="00096910" w:rsidRPr="00B562ED">
              <w:rPr>
                <w:rFonts w:ascii="Arial" w:hAnsi="Arial" w:cs="Arial"/>
                <w:bCs/>
              </w:rPr>
              <w:t xml:space="preserve">и этапы </w:t>
            </w:r>
            <w:r w:rsidRPr="00B562ED">
              <w:rPr>
                <w:rFonts w:ascii="Arial" w:hAnsi="Arial" w:cs="Arial"/>
                <w:bCs/>
              </w:rPr>
              <w:t>реализации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Подпрограмма будет реализована в течение 3 лет в 1 этап: 201</w:t>
            </w:r>
            <w:r w:rsidR="00693729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 xml:space="preserve"> – 201</w:t>
            </w:r>
            <w:r w:rsidR="00693729" w:rsidRPr="00B562ED">
              <w:rPr>
                <w:rFonts w:ascii="Arial" w:hAnsi="Arial" w:cs="Arial"/>
              </w:rPr>
              <w:t>8</w:t>
            </w:r>
            <w:r w:rsidRPr="00B562ED">
              <w:rPr>
                <w:rFonts w:ascii="Arial" w:hAnsi="Arial" w:cs="Arial"/>
              </w:rPr>
              <w:t xml:space="preserve"> годы.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62ED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по Подпрограмме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1. Совершенствование противопожарной защиты учреждений культуры муниципального образования.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2. Совершенствование противопожарной защиты на территории муниципального образования Юго-Восточное.</w:t>
            </w:r>
          </w:p>
          <w:p w:rsidR="00F566D5" w:rsidRPr="00B562ED" w:rsidRDefault="00F566D5" w:rsidP="00B562ED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3. Организация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</w:t>
            </w:r>
            <w:r w:rsidR="00B562ED">
              <w:rPr>
                <w:rFonts w:ascii="Arial" w:hAnsi="Arial" w:cs="Arial"/>
              </w:rPr>
              <w:t>нных с пожарами, на территории.</w:t>
            </w:r>
          </w:p>
          <w:p w:rsidR="00F566D5" w:rsidRPr="00B562ED" w:rsidRDefault="00F566D5" w:rsidP="00B562ED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4. Совершенствование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Объем финансовых средств по Подпрограмме – </w:t>
            </w:r>
            <w:r w:rsidR="00B626A8" w:rsidRPr="00B562ED">
              <w:rPr>
                <w:rFonts w:ascii="Arial" w:hAnsi="Arial" w:cs="Arial"/>
              </w:rPr>
              <w:t>7</w:t>
            </w:r>
            <w:r w:rsidR="00693729" w:rsidRPr="00B562ED">
              <w:rPr>
                <w:rFonts w:ascii="Arial" w:hAnsi="Arial" w:cs="Arial"/>
              </w:rPr>
              <w:t>94</w:t>
            </w:r>
            <w:r w:rsidRPr="00B562ED">
              <w:rPr>
                <w:rFonts w:ascii="Arial" w:hAnsi="Arial" w:cs="Arial"/>
              </w:rPr>
              <w:t>,0тыс. руб., в том числе: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D4065F" w:rsidRPr="00B562ED">
              <w:rPr>
                <w:rFonts w:ascii="Arial" w:hAnsi="Arial" w:cs="Arial"/>
              </w:rPr>
              <w:t>6</w:t>
            </w:r>
            <w:r w:rsidRPr="00B562ED">
              <w:rPr>
                <w:rFonts w:ascii="Arial" w:hAnsi="Arial" w:cs="Arial"/>
              </w:rPr>
              <w:t xml:space="preserve"> год – </w:t>
            </w:r>
            <w:r w:rsidR="00B626A8" w:rsidRPr="00B562ED">
              <w:rPr>
                <w:rFonts w:ascii="Arial" w:hAnsi="Arial" w:cs="Arial"/>
              </w:rPr>
              <w:t>3</w:t>
            </w:r>
            <w:r w:rsidR="00D4065F" w:rsidRPr="00B562ED">
              <w:rPr>
                <w:rFonts w:ascii="Arial" w:hAnsi="Arial" w:cs="Arial"/>
              </w:rPr>
              <w:t>94</w:t>
            </w:r>
            <w:r w:rsidRPr="00B562ED">
              <w:rPr>
                <w:rFonts w:ascii="Arial" w:hAnsi="Arial" w:cs="Arial"/>
              </w:rPr>
              <w:t>,0 тыс. руб.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D4065F" w:rsidRPr="00B562ED">
              <w:rPr>
                <w:rFonts w:ascii="Arial" w:hAnsi="Arial" w:cs="Arial"/>
              </w:rPr>
              <w:t>7</w:t>
            </w:r>
            <w:r w:rsidRPr="00B562ED">
              <w:rPr>
                <w:rFonts w:ascii="Arial" w:hAnsi="Arial" w:cs="Arial"/>
              </w:rPr>
              <w:t xml:space="preserve"> год – </w:t>
            </w:r>
            <w:r w:rsidR="004D5B3B" w:rsidRPr="00B562ED">
              <w:rPr>
                <w:rFonts w:ascii="Arial" w:hAnsi="Arial" w:cs="Arial"/>
              </w:rPr>
              <w:t>20</w:t>
            </w:r>
            <w:r w:rsidRPr="00B562ED">
              <w:rPr>
                <w:rFonts w:ascii="Arial" w:hAnsi="Arial" w:cs="Arial"/>
              </w:rPr>
              <w:t>0,0 тыс. руб.</w:t>
            </w:r>
          </w:p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201</w:t>
            </w:r>
            <w:r w:rsidR="00D4065F" w:rsidRPr="00B562ED">
              <w:rPr>
                <w:rFonts w:ascii="Arial" w:hAnsi="Arial" w:cs="Arial"/>
              </w:rPr>
              <w:t xml:space="preserve">8 год – </w:t>
            </w:r>
            <w:r w:rsidR="004D5B3B" w:rsidRPr="00B562ED">
              <w:rPr>
                <w:rFonts w:ascii="Arial" w:hAnsi="Arial" w:cs="Arial"/>
              </w:rPr>
              <w:t>20</w:t>
            </w:r>
            <w:r w:rsidRPr="00B562ED">
              <w:rPr>
                <w:rFonts w:ascii="Arial" w:hAnsi="Arial" w:cs="Arial"/>
              </w:rPr>
              <w:t>0,0 тыс. руб.</w:t>
            </w:r>
          </w:p>
        </w:tc>
      </w:tr>
      <w:tr w:rsidR="00F566D5" w:rsidRPr="00B562ED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proofErr w:type="gramStart"/>
            <w:r w:rsidRPr="00B562ED">
              <w:rPr>
                <w:rFonts w:ascii="Arial" w:hAnsi="Arial" w:cs="Arial"/>
              </w:rPr>
              <w:t>Контроль за</w:t>
            </w:r>
            <w:proofErr w:type="gramEnd"/>
            <w:r w:rsidRPr="00B562ED">
              <w:rPr>
                <w:rFonts w:ascii="Arial" w:hAnsi="Arial" w:cs="Arial"/>
              </w:rPr>
              <w:t xml:space="preserve"> исполнением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B562ED" w:rsidRDefault="00F566D5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Администрации муниципального образования Юго-Восточное Суворовского района.</w:t>
            </w:r>
          </w:p>
        </w:tc>
      </w:tr>
    </w:tbl>
    <w:p w:rsidR="006F78D2" w:rsidRPr="00B562ED" w:rsidRDefault="006F78D2" w:rsidP="00F56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62ED">
        <w:rPr>
          <w:rFonts w:ascii="Arial" w:hAnsi="Arial" w:cs="Arial"/>
          <w:b/>
        </w:rPr>
        <w:br w:type="page"/>
      </w:r>
    </w:p>
    <w:p w:rsidR="00F566D5" w:rsidRPr="00B562ED" w:rsidRDefault="00F566D5" w:rsidP="006F78D2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lastRenderedPageBreak/>
        <w:t>1. Содержание проблемы и обоснование ее решения программно-целевым методом</w:t>
      </w:r>
    </w:p>
    <w:p w:rsidR="006F78D2" w:rsidRPr="00B562ED" w:rsidRDefault="006F78D2" w:rsidP="006F78D2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 xml:space="preserve">Обеспечение пожарной безопасности остается сложной и многогранной проблемой, которая стоит в ряду </w:t>
      </w:r>
      <w:proofErr w:type="gramStart"/>
      <w:r w:rsidRPr="00B562ED">
        <w:rPr>
          <w:rFonts w:ascii="Arial" w:hAnsi="Arial" w:cs="Arial"/>
        </w:rPr>
        <w:t>основополагающих</w:t>
      </w:r>
      <w:proofErr w:type="gramEnd"/>
      <w:r w:rsidRPr="00B562ED">
        <w:rPr>
          <w:rFonts w:ascii="Arial" w:hAnsi="Arial" w:cs="Arial"/>
        </w:rPr>
        <w:t xml:space="preserve"> в системе безопасности личности, общества и государства.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Реализация Подпрограммы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а) сокращение объемов финансирования мероприятий из бюджета муниципального образования;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б) несвоевременное выполнение работ по противопожарной защите территории муниципального образования;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в) резкое изменение климата, существенно изменяющее вероятностные показатели ЧС.</w:t>
      </w: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:rsidR="00F566D5" w:rsidRPr="00B562ED" w:rsidRDefault="00F566D5" w:rsidP="00B562E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562ED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6F78D2" w:rsidRPr="00B562ED" w:rsidRDefault="006F78D2" w:rsidP="006F78D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Целями Подпрограммы является: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сокращение количества пожаров и количества людей, травмированных и погибших на пожарах;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минимизация ущерба, причиненного в результате ЧС и пожаров;</w:t>
      </w: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обеспечение необходимых условий для усиления пожарной безопасности муниципальных учреждений образования и культуры;</w:t>
      </w:r>
    </w:p>
    <w:p w:rsidR="00F566D5" w:rsidRPr="00B562ED" w:rsidRDefault="00F566D5" w:rsidP="006F78D2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  <w:bCs/>
        </w:rPr>
        <w:t>о</w:t>
      </w:r>
      <w:r w:rsidRPr="00B562ED">
        <w:rPr>
          <w:rFonts w:ascii="Arial" w:hAnsi="Arial" w:cs="Arial"/>
        </w:rPr>
        <w:t>бучение населения способам защиты от опасностей, возникающей угрозы ЧС;</w:t>
      </w: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создание эффективной системы пожарной безопасности территории муниципального образования.</w:t>
      </w: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Основными задачами, решение которых предусмотрено Подпрограммой, являются:</w:t>
      </w: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повышение пожарной безопасности на территории муниципального образования;</w:t>
      </w:r>
    </w:p>
    <w:p w:rsidR="00F566D5" w:rsidRPr="00B562ED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562ED">
        <w:rPr>
          <w:rFonts w:ascii="Arial" w:hAnsi="Arial" w:cs="Arial"/>
        </w:rPr>
        <w:t>повышение пожарной безопасности зданий муниципальных учреждений культуры;</w:t>
      </w:r>
    </w:p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освежение и замена средств индивидуальной защиты с истекшими назначенными сроками хранения в резерве муниципального образования для работников муниципальных учреждений культуры.</w:t>
      </w:r>
    </w:p>
    <w:p w:rsidR="00D4065F" w:rsidRPr="00B562ED" w:rsidRDefault="00D4065F" w:rsidP="006F78D2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B562ED" w:rsidRDefault="00F566D5" w:rsidP="006F78D2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B562ED">
        <w:rPr>
          <w:rFonts w:cs="Arial"/>
          <w:b/>
          <w:sz w:val="26"/>
          <w:szCs w:val="26"/>
        </w:rPr>
        <w:t>3. Ресурсное обеспечение Подпрограммы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1517"/>
        <w:gridCol w:w="995"/>
        <w:gridCol w:w="1136"/>
        <w:gridCol w:w="1132"/>
        <w:gridCol w:w="1415"/>
      </w:tblGrid>
      <w:tr w:rsidR="00F566D5" w:rsidRPr="00B562ED" w:rsidTr="00D4065F">
        <w:trPr>
          <w:cantSplit/>
          <w:trHeight w:val="240"/>
        </w:trPr>
        <w:tc>
          <w:tcPr>
            <w:tcW w:w="17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lastRenderedPageBreak/>
              <w:t xml:space="preserve">Наименование </w:t>
            </w:r>
            <w:r w:rsidR="00BC17FB" w:rsidRPr="00B562ED">
              <w:rPr>
                <w:rFonts w:cs="Arial"/>
                <w:b/>
                <w:sz w:val="24"/>
                <w:szCs w:val="24"/>
              </w:rPr>
              <w:t xml:space="preserve">мероприятий </w:t>
            </w: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Единица</w:t>
            </w:r>
            <w:r w:rsidR="00442ACE" w:rsidRPr="00B562E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562ED">
              <w:rPr>
                <w:rFonts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24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F566D5" w:rsidRPr="00B562ED" w:rsidTr="00D4065F">
        <w:trPr>
          <w:cantSplit/>
          <w:trHeight w:val="240"/>
        </w:trPr>
        <w:tc>
          <w:tcPr>
            <w:tcW w:w="17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566D5" w:rsidRPr="00B562ED" w:rsidTr="00D4065F">
        <w:trPr>
          <w:cantSplit/>
          <w:trHeight w:val="240"/>
        </w:trPr>
        <w:tc>
          <w:tcPr>
            <w:tcW w:w="17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B562ED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D4065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D4065F" w:rsidRPr="00B562ED">
              <w:rPr>
                <w:rFonts w:cs="Arial"/>
                <w:b/>
                <w:sz w:val="24"/>
                <w:szCs w:val="24"/>
              </w:rPr>
              <w:t>6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D4065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D4065F" w:rsidRPr="00B562ED">
              <w:rPr>
                <w:rFonts w:cs="Arial"/>
                <w:b/>
                <w:sz w:val="24"/>
                <w:szCs w:val="24"/>
              </w:rPr>
              <w:t>7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D4065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562ED">
              <w:rPr>
                <w:rFonts w:cs="Arial"/>
                <w:b/>
                <w:sz w:val="24"/>
                <w:szCs w:val="24"/>
              </w:rPr>
              <w:t>201</w:t>
            </w:r>
            <w:r w:rsidR="00D4065F" w:rsidRPr="00B562ED">
              <w:rPr>
                <w:rFonts w:cs="Arial"/>
                <w:b/>
                <w:sz w:val="24"/>
                <w:szCs w:val="24"/>
              </w:rPr>
              <w:t>8</w:t>
            </w:r>
            <w:r w:rsidRPr="00B562ED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</w:tr>
      <w:tr w:rsidR="00F566D5" w:rsidRPr="00B562ED" w:rsidTr="00D4065F">
        <w:trPr>
          <w:cantSplit/>
          <w:trHeight w:val="240"/>
        </w:trPr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BC17F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 xml:space="preserve">Мероприятия «Пожарная безопасность»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F566D5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B626A8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7</w:t>
            </w:r>
            <w:r w:rsidR="00D4065F" w:rsidRPr="00B562ED">
              <w:rPr>
                <w:rFonts w:ascii="Arial" w:hAnsi="Arial" w:cs="Arial"/>
              </w:rPr>
              <w:t>94</w:t>
            </w:r>
            <w:r w:rsidR="00F566D5" w:rsidRPr="00B562ED">
              <w:rPr>
                <w:rFonts w:ascii="Arial" w:hAnsi="Arial" w:cs="Arial"/>
              </w:rPr>
              <w:t>,0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B626A8" w:rsidP="00B562ED">
            <w:pPr>
              <w:jc w:val="both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3</w:t>
            </w:r>
            <w:r w:rsidR="00D4065F" w:rsidRPr="00B562ED">
              <w:rPr>
                <w:rFonts w:ascii="Arial" w:hAnsi="Arial" w:cs="Arial"/>
              </w:rPr>
              <w:t>94</w:t>
            </w:r>
            <w:r w:rsidR="00F566D5" w:rsidRPr="00B562ED">
              <w:rPr>
                <w:rFonts w:ascii="Arial" w:hAnsi="Arial" w:cs="Arial"/>
              </w:rPr>
              <w:t>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20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B562ED" w:rsidRDefault="004D5B3B" w:rsidP="00B562ED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562ED">
              <w:rPr>
                <w:rFonts w:cs="Arial"/>
                <w:sz w:val="24"/>
                <w:szCs w:val="24"/>
              </w:rPr>
              <w:t>20</w:t>
            </w:r>
            <w:r w:rsidR="00F566D5" w:rsidRPr="00B562ED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F566D5" w:rsidRPr="00B562ED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B562ED" w:rsidRDefault="00F566D5" w:rsidP="006F78D2">
      <w:pPr>
        <w:ind w:firstLine="709"/>
        <w:jc w:val="right"/>
        <w:rPr>
          <w:rFonts w:ascii="Arial" w:hAnsi="Arial" w:cs="Arial"/>
        </w:rPr>
      </w:pPr>
    </w:p>
    <w:p w:rsidR="00F566D5" w:rsidRDefault="00F566D5" w:rsidP="006F78D2">
      <w:pPr>
        <w:tabs>
          <w:tab w:val="left" w:pos="3105"/>
        </w:tabs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F4797">
        <w:rPr>
          <w:rFonts w:ascii="Arial" w:hAnsi="Arial" w:cs="Arial"/>
          <w:b/>
          <w:bCs/>
          <w:sz w:val="26"/>
          <w:szCs w:val="26"/>
        </w:rPr>
        <w:t>4. Сроки и этапы реализации Подпрограммы</w:t>
      </w:r>
    </w:p>
    <w:p w:rsidR="000F4797" w:rsidRPr="000F4797" w:rsidRDefault="000F4797" w:rsidP="000F4797">
      <w:pPr>
        <w:tabs>
          <w:tab w:val="left" w:pos="3105"/>
        </w:tabs>
        <w:ind w:firstLine="709"/>
        <w:jc w:val="right"/>
        <w:rPr>
          <w:rFonts w:ascii="Arial" w:hAnsi="Arial" w:cs="Arial"/>
          <w:bCs/>
          <w:sz w:val="26"/>
          <w:szCs w:val="26"/>
        </w:rPr>
      </w:pPr>
    </w:p>
    <w:p w:rsidR="00F566D5" w:rsidRPr="00B562ED" w:rsidRDefault="00F566D5" w:rsidP="006F78D2">
      <w:pPr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Подпрограмма будет реализована в течение 3 лет в 1 этап: 201</w:t>
      </w:r>
      <w:r w:rsidR="00D4065F" w:rsidRPr="00B562ED">
        <w:rPr>
          <w:rFonts w:ascii="Arial" w:hAnsi="Arial" w:cs="Arial"/>
        </w:rPr>
        <w:t>6</w:t>
      </w:r>
      <w:r w:rsidRPr="00B562ED">
        <w:rPr>
          <w:rFonts w:ascii="Arial" w:hAnsi="Arial" w:cs="Arial"/>
        </w:rPr>
        <w:t xml:space="preserve"> – 201</w:t>
      </w:r>
      <w:r w:rsidR="00D4065F" w:rsidRPr="00B562ED">
        <w:rPr>
          <w:rFonts w:ascii="Arial" w:hAnsi="Arial" w:cs="Arial"/>
        </w:rPr>
        <w:t>8</w:t>
      </w:r>
      <w:r w:rsidRPr="00B562ED">
        <w:rPr>
          <w:rFonts w:ascii="Arial" w:hAnsi="Arial" w:cs="Arial"/>
        </w:rPr>
        <w:t xml:space="preserve"> годы.</w:t>
      </w:r>
    </w:p>
    <w:p w:rsidR="00F566D5" w:rsidRPr="000F4797" w:rsidRDefault="00F566D5" w:rsidP="006F78D2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0F4797" w:rsidRDefault="00F566D5" w:rsidP="000F4797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F4797">
        <w:rPr>
          <w:rFonts w:cs="Arial"/>
          <w:b/>
          <w:sz w:val="26"/>
          <w:szCs w:val="26"/>
        </w:rPr>
        <w:t>5. Управление реализацией муниципальной Подпрограммы и контроль хода ее выполнения</w:t>
      </w:r>
    </w:p>
    <w:p w:rsidR="000F4797" w:rsidRPr="000F4797" w:rsidRDefault="000F4797" w:rsidP="000F4797">
      <w:pPr>
        <w:pStyle w:val="ConsPlusNormal"/>
        <w:widowControl/>
        <w:ind w:firstLine="709"/>
        <w:jc w:val="right"/>
        <w:outlineLvl w:val="1"/>
        <w:rPr>
          <w:rFonts w:cs="Arial"/>
          <w:sz w:val="26"/>
          <w:szCs w:val="26"/>
        </w:rPr>
      </w:pPr>
    </w:p>
    <w:p w:rsidR="00F566D5" w:rsidRPr="00B562ED" w:rsidRDefault="00F566D5" w:rsidP="000F4797">
      <w:pPr>
        <w:pStyle w:val="ConsPlusNormal"/>
        <w:widowControl/>
        <w:ind w:firstLine="709"/>
        <w:jc w:val="both"/>
        <w:outlineLvl w:val="1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Заказчиком Подпрограммы является администрация муниципального образования Юго-Восточное  Суворовского района.</w:t>
      </w:r>
    </w:p>
    <w:p w:rsidR="00F566D5" w:rsidRPr="00B562ED" w:rsidRDefault="00F566D5" w:rsidP="000F4797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562ED">
        <w:rPr>
          <w:rFonts w:cs="Arial"/>
          <w:sz w:val="24"/>
          <w:szCs w:val="24"/>
        </w:rPr>
        <w:t>Текущее управление и контроль реализац</w:t>
      </w:r>
      <w:r w:rsidR="000F4797">
        <w:rPr>
          <w:rFonts w:cs="Arial"/>
          <w:sz w:val="24"/>
          <w:szCs w:val="24"/>
        </w:rPr>
        <w:t xml:space="preserve">ии Подпрограммы осуществляется </w:t>
      </w:r>
      <w:bookmarkStart w:id="0" w:name="_GoBack"/>
      <w:bookmarkEnd w:id="0"/>
      <w:r w:rsidRPr="00B562ED">
        <w:rPr>
          <w:rFonts w:cs="Arial"/>
          <w:sz w:val="24"/>
          <w:szCs w:val="24"/>
        </w:rPr>
        <w:t>заказчиком Подпрограммы и исполнителями мероприятий, включенных в Подпрограмму.</w:t>
      </w:r>
    </w:p>
    <w:p w:rsidR="001B7A09" w:rsidRPr="00B562ED" w:rsidRDefault="00F566D5" w:rsidP="000F47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62ED">
        <w:rPr>
          <w:rFonts w:ascii="Arial" w:hAnsi="Arial" w:cs="Arial"/>
        </w:rPr>
        <w:t>Контроль за целевым и эффективным использованием бюджетных ассигнований осуществляется администрация муниципального образования Юго-Восточное Суворовского района.</w:t>
      </w:r>
    </w:p>
    <w:p w:rsidR="006F78D2" w:rsidRPr="00B562ED" w:rsidRDefault="006F78D2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562ED">
        <w:rPr>
          <w:rFonts w:ascii="Arial" w:hAnsi="Arial" w:cs="Arial"/>
        </w:rPr>
        <w:t>___________________</w:t>
      </w:r>
    </w:p>
    <w:sectPr w:rsidR="006F78D2" w:rsidRPr="00B562ED" w:rsidSect="002B7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58" w:rsidRDefault="000C0258" w:rsidP="00693729">
      <w:r>
        <w:separator/>
      </w:r>
    </w:p>
  </w:endnote>
  <w:endnote w:type="continuationSeparator" w:id="0">
    <w:p w:rsidR="000C0258" w:rsidRDefault="000C0258" w:rsidP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58" w:rsidRDefault="000C0258" w:rsidP="00693729">
      <w:r>
        <w:separator/>
      </w:r>
    </w:p>
  </w:footnote>
  <w:footnote w:type="continuationSeparator" w:id="0">
    <w:p w:rsidR="000C0258" w:rsidRDefault="000C0258" w:rsidP="0069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D5"/>
    <w:rsid w:val="00067A4D"/>
    <w:rsid w:val="00070E2F"/>
    <w:rsid w:val="00096910"/>
    <w:rsid w:val="000C0258"/>
    <w:rsid w:val="000F4797"/>
    <w:rsid w:val="001B7A09"/>
    <w:rsid w:val="002B4230"/>
    <w:rsid w:val="002B71F3"/>
    <w:rsid w:val="002C3B26"/>
    <w:rsid w:val="00326050"/>
    <w:rsid w:val="003E456F"/>
    <w:rsid w:val="00400DF0"/>
    <w:rsid w:val="0042027B"/>
    <w:rsid w:val="0043665B"/>
    <w:rsid w:val="00442ACE"/>
    <w:rsid w:val="00477556"/>
    <w:rsid w:val="004D5B3B"/>
    <w:rsid w:val="004E06B2"/>
    <w:rsid w:val="00693729"/>
    <w:rsid w:val="006944C4"/>
    <w:rsid w:val="006B010F"/>
    <w:rsid w:val="006D447C"/>
    <w:rsid w:val="006F78D2"/>
    <w:rsid w:val="008209BF"/>
    <w:rsid w:val="00924758"/>
    <w:rsid w:val="009942D0"/>
    <w:rsid w:val="00A17EC7"/>
    <w:rsid w:val="00A719B8"/>
    <w:rsid w:val="00AF796E"/>
    <w:rsid w:val="00B45D23"/>
    <w:rsid w:val="00B562ED"/>
    <w:rsid w:val="00B56E9B"/>
    <w:rsid w:val="00B626A8"/>
    <w:rsid w:val="00B902CF"/>
    <w:rsid w:val="00BC17FB"/>
    <w:rsid w:val="00C25AA5"/>
    <w:rsid w:val="00C33DCA"/>
    <w:rsid w:val="00CA4103"/>
    <w:rsid w:val="00CC61B2"/>
    <w:rsid w:val="00CF1D22"/>
    <w:rsid w:val="00D4065F"/>
    <w:rsid w:val="00DC2F4B"/>
    <w:rsid w:val="00E03385"/>
    <w:rsid w:val="00E4008D"/>
    <w:rsid w:val="00E80076"/>
    <w:rsid w:val="00EC3D25"/>
    <w:rsid w:val="00ED7849"/>
    <w:rsid w:val="00EE1FC6"/>
    <w:rsid w:val="00F566D5"/>
    <w:rsid w:val="00F66B07"/>
    <w:rsid w:val="00F66B87"/>
    <w:rsid w:val="00FC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385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566D5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566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566D5"/>
    <w:rPr>
      <w:color w:val="0000FF"/>
      <w:u w:val="single"/>
    </w:rPr>
  </w:style>
  <w:style w:type="paragraph" w:customStyle="1" w:styleId="ConsPlusNonformat">
    <w:name w:val="ConsPlusNonformat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56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3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03385"/>
    <w:pPr>
      <w:ind w:left="720"/>
      <w:contextualSpacing/>
    </w:pPr>
  </w:style>
  <w:style w:type="paragraph" w:styleId="ab">
    <w:name w:val="Title"/>
    <w:basedOn w:val="a"/>
    <w:link w:val="ac"/>
    <w:uiPriority w:val="10"/>
    <w:qFormat/>
    <w:rsid w:val="00B562ED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B562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4309-8A7E-48FD-8FDD-50ADEE60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cp:lastPrinted>2017-03-16T07:16:00Z</cp:lastPrinted>
  <dcterms:created xsi:type="dcterms:W3CDTF">2015-11-24T11:15:00Z</dcterms:created>
  <dcterms:modified xsi:type="dcterms:W3CDTF">2017-03-16T09:01:00Z</dcterms:modified>
</cp:coreProperties>
</file>